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199"/>
        <w:gridCol w:w="5185"/>
      </w:tblGrid>
      <w:tr w:rsidR="001C475F" w:rsidRPr="001C475F" w:rsidTr="0070574E">
        <w:tc>
          <w:tcPr>
            <w:tcW w:w="5230" w:type="dxa"/>
          </w:tcPr>
          <w:p w:rsidR="00507F58" w:rsidRPr="00507F58" w:rsidRDefault="00507F58" w:rsidP="00A8042E">
            <w:pPr>
              <w:jc w:val="center"/>
              <w:rPr>
                <w:rFonts w:ascii="Times New Roman" w:eastAsia="Times New Roman" w:hAnsi="Times New Roman" w:cs="Times New Roman"/>
                <w:sz w:val="24"/>
                <w:szCs w:val="24"/>
                <w:lang w:val="uk-UA" w:eastAsia="ru-RU"/>
              </w:rPr>
            </w:pPr>
            <w:r w:rsidRPr="00507F58">
              <w:rPr>
                <w:rFonts w:ascii="Times New Roman" w:eastAsia="Times New Roman" w:hAnsi="Times New Roman" w:cs="Times New Roman"/>
                <w:sz w:val="24"/>
                <w:szCs w:val="24"/>
                <w:lang w:val="uk-UA" w:eastAsia="ru-RU"/>
              </w:rPr>
              <w:t>Заявка</w:t>
            </w:r>
          </w:p>
          <w:p w:rsidR="00507F58" w:rsidRPr="00507F58" w:rsidRDefault="00507F58" w:rsidP="00A8042E">
            <w:pPr>
              <w:jc w:val="center"/>
              <w:rPr>
                <w:rFonts w:ascii="Times New Roman" w:eastAsia="Times New Roman" w:hAnsi="Times New Roman" w:cs="Times New Roman"/>
                <w:sz w:val="24"/>
                <w:szCs w:val="24"/>
                <w:lang w:val="uk-UA" w:eastAsia="ru-RU"/>
              </w:rPr>
            </w:pPr>
            <w:r w:rsidRPr="00507F58">
              <w:rPr>
                <w:rFonts w:ascii="Times New Roman" w:eastAsia="Times New Roman" w:hAnsi="Times New Roman" w:cs="Times New Roman"/>
                <w:sz w:val="24"/>
                <w:szCs w:val="24"/>
                <w:lang w:val="uk-UA" w:eastAsia="ru-RU"/>
              </w:rPr>
              <w:t>на участь у Н</w:t>
            </w:r>
            <w:r w:rsidRPr="00507F58">
              <w:rPr>
                <w:rFonts w:ascii="Times New Roman" w:eastAsia="Times New Roman" w:hAnsi="Times New Roman" w:cs="Times New Roman"/>
                <w:i/>
                <w:sz w:val="24"/>
                <w:szCs w:val="24"/>
                <w:lang w:val="uk-UA" w:eastAsia="ru-RU"/>
              </w:rPr>
              <w:t>ауково-практичній конференції</w:t>
            </w:r>
          </w:p>
          <w:p w:rsidR="00507F58" w:rsidRPr="00507F58" w:rsidRDefault="00507F58" w:rsidP="00A8042E">
            <w:pPr>
              <w:jc w:val="center"/>
              <w:rPr>
                <w:rFonts w:ascii="Times New Roman" w:eastAsia="Times New Roman" w:hAnsi="Times New Roman" w:cs="Times New Roman"/>
                <w:b/>
                <w:bCs/>
                <w:i/>
                <w:color w:val="000000"/>
                <w:sz w:val="24"/>
                <w:szCs w:val="24"/>
                <w:shd w:val="clear" w:color="auto" w:fill="FFFFFF"/>
                <w:lang w:val="uk-UA"/>
              </w:rPr>
            </w:pPr>
          </w:p>
          <w:p w:rsidR="00507F58" w:rsidRPr="00507F58" w:rsidRDefault="00507F58" w:rsidP="00A8042E">
            <w:pPr>
              <w:jc w:val="center"/>
              <w:rPr>
                <w:rFonts w:ascii="Times New Roman" w:eastAsia="Times New Roman" w:hAnsi="Times New Roman" w:cs="Times New Roman"/>
                <w:b/>
                <w:bCs/>
                <w:i/>
                <w:color w:val="000000"/>
                <w:sz w:val="24"/>
                <w:szCs w:val="24"/>
                <w:shd w:val="clear" w:color="auto" w:fill="FFFFFF"/>
                <w:lang w:val="uk-UA"/>
              </w:rPr>
            </w:pPr>
            <w:r w:rsidRPr="00507F58">
              <w:rPr>
                <w:rFonts w:ascii="Times New Roman" w:eastAsia="Times New Roman" w:hAnsi="Times New Roman" w:cs="Times New Roman"/>
                <w:b/>
                <w:bCs/>
                <w:i/>
                <w:color w:val="000000"/>
                <w:sz w:val="24"/>
                <w:szCs w:val="24"/>
                <w:shd w:val="clear" w:color="auto" w:fill="FFFFFF"/>
                <w:lang w:val="uk-UA"/>
              </w:rPr>
              <w:t>«СИСТЕМИ ГЕОФІЗИЧНОГО МОНІТОРИНГУ: СЬОГОДЕННЯ ТА МАЙБУТНЄ»</w:t>
            </w:r>
          </w:p>
          <w:p w:rsidR="00507F58" w:rsidRPr="00507F58" w:rsidRDefault="00507F58" w:rsidP="00A8042E">
            <w:pPr>
              <w:jc w:val="center"/>
              <w:rPr>
                <w:rFonts w:ascii="Times New Roman" w:eastAsia="Times New Roman" w:hAnsi="Times New Roman" w:cs="Times New Roman"/>
                <w:sz w:val="24"/>
                <w:szCs w:val="24"/>
                <w:lang w:val="uk-UA" w:eastAsia="ru-RU"/>
              </w:rPr>
            </w:pPr>
          </w:p>
          <w:p w:rsidR="00507F58" w:rsidRPr="00507F58" w:rsidRDefault="00507F58" w:rsidP="00A8042E">
            <w:pPr>
              <w:jc w:val="center"/>
              <w:rPr>
                <w:rFonts w:ascii="Times New Roman" w:eastAsia="Times New Roman" w:hAnsi="Times New Roman" w:cs="Times New Roman"/>
                <w:sz w:val="24"/>
                <w:szCs w:val="24"/>
                <w:lang w:val="uk-UA" w:eastAsia="ru-RU"/>
              </w:rPr>
            </w:pPr>
            <w:r w:rsidRPr="00507F58">
              <w:rPr>
                <w:rFonts w:ascii="Times New Roman" w:eastAsia="Times New Roman" w:hAnsi="Times New Roman" w:cs="Times New Roman"/>
                <w:sz w:val="24"/>
                <w:szCs w:val="24"/>
                <w:lang w:val="uk-UA" w:eastAsia="ru-RU"/>
              </w:rPr>
              <w:t>Прізвище, ім'я, по батькові ... ... ... ... ... ... ... ... ...</w:t>
            </w:r>
          </w:p>
          <w:p w:rsidR="00507F58" w:rsidRPr="00507F58" w:rsidRDefault="00507F58" w:rsidP="00A8042E">
            <w:pPr>
              <w:jc w:val="center"/>
              <w:rPr>
                <w:rFonts w:ascii="Times New Roman" w:eastAsia="Times New Roman" w:hAnsi="Times New Roman" w:cs="Times New Roman"/>
                <w:sz w:val="24"/>
                <w:szCs w:val="24"/>
                <w:lang w:val="uk-UA" w:eastAsia="ru-RU"/>
              </w:rPr>
            </w:pPr>
            <w:r w:rsidRPr="00507F58">
              <w:rPr>
                <w:rFonts w:ascii="Times New Roman" w:eastAsia="Times New Roman" w:hAnsi="Times New Roman" w:cs="Times New Roman"/>
                <w:sz w:val="24"/>
                <w:szCs w:val="24"/>
                <w:lang w:val="uk-UA" w:eastAsia="ru-RU"/>
              </w:rPr>
              <w:t>... ... ... ... ... ... ... ... ... ... ... ... ... ... ... ... ... ... ... ... ...</w:t>
            </w:r>
          </w:p>
          <w:p w:rsidR="00507F58" w:rsidRPr="00507F58" w:rsidRDefault="00507F58" w:rsidP="00A8042E">
            <w:pPr>
              <w:jc w:val="center"/>
              <w:rPr>
                <w:rFonts w:ascii="Times New Roman" w:eastAsia="Times New Roman" w:hAnsi="Times New Roman" w:cs="Times New Roman"/>
                <w:sz w:val="24"/>
                <w:szCs w:val="24"/>
                <w:lang w:val="uk-UA" w:eastAsia="ru-RU"/>
              </w:rPr>
            </w:pPr>
            <w:r w:rsidRPr="00507F58">
              <w:rPr>
                <w:rFonts w:ascii="Times New Roman" w:eastAsia="Times New Roman" w:hAnsi="Times New Roman" w:cs="Times New Roman"/>
                <w:sz w:val="24"/>
                <w:szCs w:val="24"/>
                <w:lang w:val="uk-UA" w:eastAsia="ru-RU"/>
              </w:rPr>
              <w:t>Повна назва організації ... ... ... ... ... ... ... ... ... ... ... ... ... ... ... ... ... ... ... ... ... ... ... ... ... ... ... ... ... ... ...</w:t>
            </w:r>
          </w:p>
          <w:p w:rsidR="00507F58" w:rsidRPr="00507F58" w:rsidRDefault="00507F58" w:rsidP="00A8042E">
            <w:pPr>
              <w:jc w:val="center"/>
              <w:rPr>
                <w:rFonts w:ascii="Times New Roman" w:eastAsia="Times New Roman" w:hAnsi="Times New Roman" w:cs="Times New Roman"/>
                <w:sz w:val="24"/>
                <w:szCs w:val="24"/>
                <w:lang w:val="uk-UA" w:eastAsia="ru-RU"/>
              </w:rPr>
            </w:pPr>
            <w:r w:rsidRPr="00507F58">
              <w:rPr>
                <w:rFonts w:ascii="Times New Roman" w:eastAsia="Times New Roman" w:hAnsi="Times New Roman" w:cs="Times New Roman"/>
                <w:sz w:val="24"/>
                <w:szCs w:val="24"/>
                <w:lang w:val="uk-UA" w:eastAsia="ru-RU"/>
              </w:rPr>
              <w:t>Поштова адреса, індекс організації ... ... ... ... ... ... ... ... ... ... ... ... ... ... ... ... ... ... ... ... ... ... ... ... ... ... ... ... ... ... ... ... ... ... ... ... ... ... ... ... ... ... ... ... ... ... ... ... ... ... ... ... ... ... ... ... ... ... ... ... ... ... ... ... ... ... ... ... ... ... ... ... ...</w:t>
            </w:r>
          </w:p>
          <w:p w:rsidR="00507F58" w:rsidRPr="00507F58" w:rsidRDefault="00507F58" w:rsidP="00A8042E">
            <w:pPr>
              <w:jc w:val="center"/>
              <w:rPr>
                <w:rFonts w:ascii="Times New Roman" w:eastAsia="Times New Roman" w:hAnsi="Times New Roman" w:cs="Times New Roman"/>
                <w:sz w:val="24"/>
                <w:szCs w:val="24"/>
                <w:lang w:val="uk-UA" w:eastAsia="ru-RU"/>
              </w:rPr>
            </w:pPr>
            <w:r w:rsidRPr="00507F58">
              <w:rPr>
                <w:rFonts w:ascii="Times New Roman" w:eastAsia="Times New Roman" w:hAnsi="Times New Roman" w:cs="Times New Roman"/>
                <w:sz w:val="24"/>
                <w:szCs w:val="24"/>
                <w:lang w:val="uk-UA" w:eastAsia="ru-RU"/>
              </w:rPr>
              <w:t>Телефон (код) ... ... ... ... ... ... ... ... ... ... ... ... ... ... ...</w:t>
            </w:r>
          </w:p>
          <w:p w:rsidR="00507F58" w:rsidRPr="00507F58" w:rsidRDefault="00507F58" w:rsidP="00A8042E">
            <w:pPr>
              <w:jc w:val="center"/>
              <w:rPr>
                <w:rFonts w:ascii="Times New Roman" w:eastAsia="Times New Roman" w:hAnsi="Times New Roman" w:cs="Times New Roman"/>
                <w:sz w:val="24"/>
                <w:szCs w:val="24"/>
                <w:lang w:val="uk-UA" w:eastAsia="ru-RU"/>
              </w:rPr>
            </w:pPr>
            <w:r w:rsidRPr="00507F58">
              <w:rPr>
                <w:rFonts w:ascii="Times New Roman" w:eastAsia="Times New Roman" w:hAnsi="Times New Roman" w:cs="Times New Roman"/>
                <w:sz w:val="24"/>
                <w:szCs w:val="24"/>
                <w:lang w:val="uk-UA" w:eastAsia="ru-RU"/>
              </w:rPr>
              <w:t>Факс ... ... ... ... ... ... .... ... ... ... ... ... ... ... ... ... ... ... ...</w:t>
            </w:r>
          </w:p>
          <w:p w:rsidR="00507F58" w:rsidRPr="00507F58" w:rsidRDefault="00507F58" w:rsidP="00A8042E">
            <w:pPr>
              <w:jc w:val="center"/>
              <w:rPr>
                <w:rFonts w:ascii="Times New Roman" w:eastAsia="Times New Roman" w:hAnsi="Times New Roman" w:cs="Times New Roman"/>
                <w:sz w:val="24"/>
                <w:szCs w:val="24"/>
                <w:lang w:val="uk-UA" w:eastAsia="ru-RU"/>
              </w:rPr>
            </w:pPr>
            <w:r w:rsidRPr="00507F58">
              <w:rPr>
                <w:rFonts w:ascii="Times New Roman" w:eastAsia="Times New Roman" w:hAnsi="Times New Roman" w:cs="Times New Roman"/>
                <w:sz w:val="24"/>
                <w:szCs w:val="24"/>
                <w:lang w:val="uk-UA" w:eastAsia="ru-RU"/>
              </w:rPr>
              <w:t>E-</w:t>
            </w:r>
            <w:proofErr w:type="spellStart"/>
            <w:r w:rsidRPr="00507F58">
              <w:rPr>
                <w:rFonts w:ascii="Times New Roman" w:eastAsia="Times New Roman" w:hAnsi="Times New Roman" w:cs="Times New Roman"/>
                <w:sz w:val="24"/>
                <w:szCs w:val="24"/>
                <w:lang w:val="uk-UA" w:eastAsia="ru-RU"/>
              </w:rPr>
              <w:t>mail</w:t>
            </w:r>
            <w:proofErr w:type="spellEnd"/>
            <w:r w:rsidRPr="00507F58">
              <w:rPr>
                <w:rFonts w:ascii="Times New Roman" w:eastAsia="Times New Roman" w:hAnsi="Times New Roman" w:cs="Times New Roman"/>
                <w:sz w:val="24"/>
                <w:szCs w:val="24"/>
                <w:lang w:val="uk-UA" w:eastAsia="ru-RU"/>
              </w:rPr>
              <w:t xml:space="preserve"> ... ... ... ... ... ... .... ... ... ... ... ... ... ... ... ... ... ...</w:t>
            </w:r>
          </w:p>
          <w:p w:rsidR="00507F58" w:rsidRPr="00507F58" w:rsidRDefault="00507F58" w:rsidP="00A8042E">
            <w:pPr>
              <w:jc w:val="center"/>
              <w:rPr>
                <w:rFonts w:ascii="Times New Roman" w:eastAsia="Times New Roman" w:hAnsi="Times New Roman" w:cs="Times New Roman"/>
                <w:sz w:val="24"/>
                <w:szCs w:val="24"/>
                <w:lang w:val="uk-UA" w:eastAsia="ru-RU"/>
              </w:rPr>
            </w:pPr>
            <w:r w:rsidRPr="00507F58">
              <w:rPr>
                <w:rFonts w:ascii="Times New Roman" w:eastAsia="Times New Roman" w:hAnsi="Times New Roman" w:cs="Times New Roman"/>
                <w:sz w:val="24"/>
                <w:szCs w:val="24"/>
                <w:lang w:val="uk-UA" w:eastAsia="ru-RU"/>
              </w:rPr>
              <w:t>... ... ... ... ... ... ... ... ... ... ... ... ... ... ... ... ... ... ... ... ...</w:t>
            </w:r>
          </w:p>
          <w:p w:rsidR="00507F58" w:rsidRDefault="00507F58" w:rsidP="00A8042E">
            <w:pPr>
              <w:jc w:val="center"/>
              <w:rPr>
                <w:rFonts w:ascii="Times New Roman" w:eastAsia="Times New Roman" w:hAnsi="Times New Roman" w:cs="Times New Roman"/>
                <w:sz w:val="24"/>
                <w:szCs w:val="24"/>
                <w:lang w:val="uk-UA" w:eastAsia="ru-RU"/>
              </w:rPr>
            </w:pPr>
            <w:r w:rsidRPr="00507F58">
              <w:rPr>
                <w:rFonts w:ascii="Times New Roman" w:eastAsia="Times New Roman" w:hAnsi="Times New Roman" w:cs="Times New Roman"/>
                <w:sz w:val="24"/>
                <w:szCs w:val="24"/>
                <w:lang w:val="uk-UA" w:eastAsia="ru-RU"/>
              </w:rPr>
              <w:t>Назва доповіді ........................................... ..........</w:t>
            </w:r>
          </w:p>
          <w:p w:rsidR="008D33E4" w:rsidRPr="00507F58" w:rsidRDefault="008D33E4" w:rsidP="00A8042E">
            <w:pPr>
              <w:jc w:val="center"/>
              <w:rPr>
                <w:rFonts w:ascii="Times New Roman" w:eastAsia="Times New Roman" w:hAnsi="Times New Roman" w:cs="Times New Roman"/>
                <w:sz w:val="24"/>
                <w:szCs w:val="24"/>
                <w:lang w:val="uk-UA" w:eastAsia="ru-RU"/>
              </w:rPr>
            </w:pPr>
          </w:p>
          <w:p w:rsidR="00EA5DC6" w:rsidRPr="001F2A67" w:rsidRDefault="00343D3E" w:rsidP="00EA5DC6">
            <w:pPr>
              <w:jc w:val="both"/>
              <w:rPr>
                <w:rFonts w:ascii="Times New Roman" w:hAnsi="Times New Roman" w:cs="Times New Roman"/>
                <w:i/>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1799734</wp:posOffset>
                      </wp:positionH>
                      <wp:positionV relativeFrom="paragraph">
                        <wp:posOffset>46355</wp:posOffset>
                      </wp:positionV>
                      <wp:extent cx="138896" cy="92597"/>
                      <wp:effectExtent l="0" t="0" r="13970" b="22225"/>
                      <wp:wrapNone/>
                      <wp:docPr id="1" name="Прямоугольник 1"/>
                      <wp:cNvGraphicFramePr/>
                      <a:graphic xmlns:a="http://schemas.openxmlformats.org/drawingml/2006/main">
                        <a:graphicData uri="http://schemas.microsoft.com/office/word/2010/wordprocessingShape">
                          <wps:wsp>
                            <wps:cNvSpPr/>
                            <wps:spPr>
                              <a:xfrm>
                                <a:off x="0" y="0"/>
                                <a:ext cx="138896" cy="9259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41.7pt;margin-top:3.65pt;width:10.95pt;height:7.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" filled="f" strokecolor="black [3213]" strokeweight="1pt"/>
                  </w:pict>
                </mc:Fallback>
              </mc:AlternateContent>
            </w:r>
            <w:r w:rsidR="00507F58" w:rsidRPr="00507F58">
              <w:rPr>
                <w:rFonts w:ascii="Times New Roman" w:hAnsi="Times New Roman" w:cs="Times New Roman"/>
                <w:sz w:val="24"/>
                <w:szCs w:val="24"/>
                <w:lang w:val="uk-UA"/>
              </w:rPr>
              <w:t xml:space="preserve">Форма участі </w:t>
            </w:r>
            <w:r w:rsidR="00EA5DC6" w:rsidRPr="001F2A67">
              <w:rPr>
                <w:rFonts w:ascii="Times New Roman" w:hAnsi="Times New Roman" w:cs="Times New Roman"/>
                <w:sz w:val="24"/>
                <w:szCs w:val="24"/>
              </w:rPr>
              <w:t xml:space="preserve">     </w:t>
            </w:r>
            <w:r w:rsidR="00EA5DC6">
              <w:rPr>
                <w:rFonts w:ascii="Times New Roman" w:hAnsi="Times New Roman" w:cs="Times New Roman"/>
                <w:i/>
                <w:sz w:val="24"/>
                <w:szCs w:val="24"/>
                <w:lang w:val="uk-UA"/>
              </w:rPr>
              <w:t>очна</w:t>
            </w:r>
            <w:r w:rsidR="00F333F9">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w:t>
            </w:r>
          </w:p>
          <w:p w:rsidR="00D8505C" w:rsidRDefault="00343D3E" w:rsidP="00EA5DC6">
            <w:pPr>
              <w:ind w:firstLine="1701"/>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A92B5CB" wp14:editId="695513D8">
                      <wp:simplePos x="0" y="0"/>
                      <wp:positionH relativeFrom="column">
                        <wp:posOffset>1802130</wp:posOffset>
                      </wp:positionH>
                      <wp:positionV relativeFrom="paragraph">
                        <wp:posOffset>23495</wp:posOffset>
                      </wp:positionV>
                      <wp:extent cx="138430" cy="92075"/>
                      <wp:effectExtent l="0" t="0" r="13970" b="22225"/>
                      <wp:wrapNone/>
                      <wp:docPr id="3" name="Прямоугольник 3"/>
                      <wp:cNvGraphicFramePr/>
                      <a:graphic xmlns:a="http://schemas.openxmlformats.org/drawingml/2006/main">
                        <a:graphicData uri="http://schemas.microsoft.com/office/word/2010/wordprocessingShape">
                          <wps:wsp>
                            <wps:cNvSpPr/>
                            <wps:spPr>
                              <a:xfrm>
                                <a:off x="0" y="0"/>
                                <a:ext cx="138430" cy="920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141.9pt;margin-top:1.85pt;width:10.9pt;height: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" filled="f" strokecolor="windowText" strokeweight="1pt"/>
                  </w:pict>
                </mc:Fallback>
              </mc:AlternateContent>
            </w:r>
            <w:r>
              <w:rPr>
                <w:rFonts w:ascii="Times New Roman" w:hAnsi="Times New Roman" w:cs="Times New Roman"/>
                <w:i/>
                <w:sz w:val="24"/>
                <w:szCs w:val="24"/>
                <w:lang w:val="uk-UA"/>
              </w:rPr>
              <w:t>з</w:t>
            </w:r>
            <w:r w:rsidR="00507F58" w:rsidRPr="00507F58">
              <w:rPr>
                <w:rFonts w:ascii="Times New Roman" w:hAnsi="Times New Roman" w:cs="Times New Roman"/>
                <w:i/>
                <w:sz w:val="24"/>
                <w:szCs w:val="24"/>
                <w:lang w:val="uk-UA"/>
              </w:rPr>
              <w:t>аочна</w:t>
            </w:r>
            <w:r>
              <w:rPr>
                <w:rFonts w:ascii="Times New Roman" w:hAnsi="Times New Roman" w:cs="Times New Roman"/>
                <w:i/>
                <w:sz w:val="24"/>
                <w:szCs w:val="24"/>
                <w:lang w:val="uk-UA"/>
              </w:rPr>
              <w:t xml:space="preserve">       </w:t>
            </w:r>
          </w:p>
          <w:p w:rsidR="00507F58" w:rsidRDefault="00507F58" w:rsidP="00A8042E">
            <w:pPr>
              <w:jc w:val="center"/>
              <w:rPr>
                <w:rFonts w:ascii="Times New Roman" w:hAnsi="Times New Roman" w:cs="Times New Roman"/>
                <w:sz w:val="24"/>
                <w:szCs w:val="24"/>
                <w:lang w:val="uk-UA"/>
              </w:rPr>
            </w:pPr>
          </w:p>
          <w:p w:rsidR="00507F58" w:rsidRPr="00507F58" w:rsidRDefault="00507F58" w:rsidP="00A8042E">
            <w:pPr>
              <w:jc w:val="center"/>
              <w:rPr>
                <w:rFonts w:ascii="Times New Roman" w:hAnsi="Times New Roman" w:cs="Times New Roman"/>
                <w:sz w:val="24"/>
                <w:szCs w:val="24"/>
                <w:lang w:val="uk-UA"/>
              </w:rPr>
            </w:pPr>
          </w:p>
          <w:p w:rsidR="00D8505C" w:rsidRPr="00507F58" w:rsidRDefault="00D8505C" w:rsidP="00A8042E">
            <w:pPr>
              <w:jc w:val="center"/>
              <w:rPr>
                <w:rFonts w:ascii="Times New Roman" w:hAnsi="Times New Roman" w:cs="Times New Roman"/>
                <w:sz w:val="24"/>
                <w:szCs w:val="24"/>
                <w:lang w:val="uk-UA"/>
              </w:rPr>
            </w:pPr>
            <w:r w:rsidRPr="00507F58">
              <w:rPr>
                <w:rFonts w:ascii="Times New Roman" w:hAnsi="Times New Roman" w:cs="Times New Roman"/>
                <w:i/>
                <w:sz w:val="24"/>
                <w:szCs w:val="24"/>
                <w:lang w:val="uk-UA"/>
              </w:rPr>
              <w:t xml:space="preserve">Заповнену </w:t>
            </w:r>
            <w:r w:rsidR="00507F58">
              <w:rPr>
                <w:rFonts w:ascii="Times New Roman" w:hAnsi="Times New Roman" w:cs="Times New Roman"/>
                <w:i/>
                <w:sz w:val="24"/>
                <w:szCs w:val="24"/>
                <w:lang w:val="uk-UA"/>
              </w:rPr>
              <w:t>заявку разом з тезами</w:t>
            </w:r>
            <w:r w:rsidRPr="00507F58">
              <w:rPr>
                <w:rFonts w:ascii="Times New Roman" w:hAnsi="Times New Roman" w:cs="Times New Roman"/>
                <w:i/>
                <w:sz w:val="24"/>
                <w:szCs w:val="24"/>
                <w:lang w:val="uk-UA"/>
              </w:rPr>
              <w:t xml:space="preserve"> необхідно надіслати на електронну адресу: </w:t>
            </w:r>
            <w:hyperlink r:id="rId6" w:history="1">
              <w:r w:rsidR="00EA5DC6" w:rsidRPr="00CE0C11">
                <w:rPr>
                  <w:rStyle w:val="a6"/>
                  <w:rFonts w:ascii="Times New Roman" w:hAnsi="Times New Roman" w:cs="Times New Roman"/>
                  <w:sz w:val="24"/>
                  <w:szCs w:val="24"/>
                  <w:lang w:val="en-US"/>
                </w:rPr>
                <w:t>science</w:t>
              </w:r>
              <w:r w:rsidR="00EA5DC6" w:rsidRPr="00CE0C11">
                <w:rPr>
                  <w:rStyle w:val="a6"/>
                  <w:rFonts w:ascii="Times New Roman" w:hAnsi="Times New Roman" w:cs="Times New Roman"/>
                  <w:sz w:val="24"/>
                  <w:szCs w:val="24"/>
                  <w:lang w:val="uk-UA"/>
                </w:rPr>
                <w:t>@</w:t>
              </w:r>
              <w:proofErr w:type="spellStart"/>
              <w:r w:rsidR="00EA5DC6" w:rsidRPr="00CE0C11">
                <w:rPr>
                  <w:rStyle w:val="a6"/>
                  <w:rFonts w:ascii="Times New Roman" w:hAnsi="Times New Roman" w:cs="Times New Roman"/>
                  <w:sz w:val="24"/>
                  <w:szCs w:val="24"/>
                  <w:lang w:val="en-US"/>
                </w:rPr>
                <w:t>gcsk</w:t>
              </w:r>
              <w:proofErr w:type="spellEnd"/>
              <w:r w:rsidR="00EA5DC6" w:rsidRPr="00CE0C11">
                <w:rPr>
                  <w:rStyle w:val="a6"/>
                  <w:rFonts w:ascii="Times New Roman" w:hAnsi="Times New Roman" w:cs="Times New Roman"/>
                  <w:sz w:val="24"/>
                  <w:szCs w:val="24"/>
                </w:rPr>
                <w:t>.</w:t>
              </w:r>
              <w:proofErr w:type="spellStart"/>
              <w:r w:rsidR="00EA5DC6" w:rsidRPr="00CE0C11">
                <w:rPr>
                  <w:rStyle w:val="a6"/>
                  <w:rFonts w:ascii="Times New Roman" w:hAnsi="Times New Roman" w:cs="Times New Roman"/>
                  <w:sz w:val="24"/>
                  <w:szCs w:val="24"/>
                  <w:lang w:val="en-US"/>
                </w:rPr>
                <w:t>gov</w:t>
              </w:r>
              <w:proofErr w:type="spellEnd"/>
              <w:r w:rsidR="00EA5DC6" w:rsidRPr="00CE0C11">
                <w:rPr>
                  <w:rStyle w:val="a6"/>
                  <w:rFonts w:ascii="Times New Roman" w:hAnsi="Times New Roman" w:cs="Times New Roman"/>
                  <w:sz w:val="24"/>
                  <w:szCs w:val="24"/>
                </w:rPr>
                <w:t>.</w:t>
              </w:r>
              <w:proofErr w:type="spellStart"/>
              <w:r w:rsidR="00EA5DC6" w:rsidRPr="00CE0C11">
                <w:rPr>
                  <w:rStyle w:val="a6"/>
                  <w:rFonts w:ascii="Times New Roman" w:hAnsi="Times New Roman" w:cs="Times New Roman"/>
                  <w:sz w:val="24"/>
                  <w:szCs w:val="24"/>
                  <w:lang w:val="en-US"/>
                </w:rPr>
                <w:t>ua</w:t>
              </w:r>
              <w:proofErr w:type="spellEnd"/>
              <w:r w:rsidR="00EA5DC6" w:rsidRPr="00CE0C11">
                <w:rPr>
                  <w:rStyle w:val="a6"/>
                  <w:rFonts w:ascii="Times New Roman" w:hAnsi="Times New Roman" w:cs="Times New Roman"/>
                  <w:sz w:val="24"/>
                  <w:szCs w:val="24"/>
                </w:rPr>
                <w:t>.</w:t>
              </w:r>
            </w:hyperlink>
            <w:r w:rsidR="00507F58" w:rsidRPr="007D6F4D">
              <w:rPr>
                <w:rFonts w:ascii="Times New Roman" w:hAnsi="Times New Roman" w:cs="Times New Roman"/>
                <w:sz w:val="24"/>
                <w:szCs w:val="24"/>
                <w:lang w:val="uk-UA"/>
              </w:rPr>
              <w:t xml:space="preserve"> </w:t>
            </w:r>
            <w:r w:rsidRPr="00507F58">
              <w:rPr>
                <w:rFonts w:ascii="Times New Roman" w:hAnsi="Times New Roman" w:cs="Times New Roman"/>
                <w:i/>
                <w:sz w:val="24"/>
                <w:szCs w:val="24"/>
                <w:lang w:val="uk-UA"/>
              </w:rPr>
              <w:t xml:space="preserve"> (з позначкою "конференція" у темі листа)</w:t>
            </w:r>
          </w:p>
          <w:p w:rsidR="001C475F" w:rsidRPr="00EA5DC6" w:rsidRDefault="001C475F" w:rsidP="00A8042E">
            <w:pPr>
              <w:tabs>
                <w:tab w:val="left" w:pos="1598"/>
              </w:tabs>
              <w:jc w:val="center"/>
              <w:rPr>
                <w:rFonts w:ascii="Times New Roman" w:hAnsi="Times New Roman" w:cs="Times New Roman"/>
                <w:sz w:val="24"/>
                <w:szCs w:val="24"/>
              </w:rPr>
            </w:pPr>
          </w:p>
        </w:tc>
        <w:tc>
          <w:tcPr>
            <w:tcW w:w="5199" w:type="dxa"/>
          </w:tcPr>
          <w:p w:rsidR="002B54E4" w:rsidRDefault="002B54E4" w:rsidP="002B54E4">
            <w:pPr>
              <w:jc w:val="center"/>
              <w:rPr>
                <w:rFonts w:ascii="Times New Roman" w:hAnsi="Times New Roman" w:cs="Times New Roman"/>
                <w:lang w:val="uk-UA"/>
              </w:rPr>
            </w:pPr>
          </w:p>
          <w:p w:rsidR="00E87038" w:rsidRPr="00FF1F66" w:rsidRDefault="00E87038" w:rsidP="002B54E4">
            <w:pPr>
              <w:jc w:val="center"/>
              <w:rPr>
                <w:rFonts w:ascii="Times New Roman" w:hAnsi="Times New Roman" w:cs="Times New Roman"/>
              </w:rPr>
            </w:pPr>
          </w:p>
          <w:p w:rsidR="00731EE0" w:rsidRPr="00FF1F66" w:rsidRDefault="00731EE0" w:rsidP="002B54E4">
            <w:pPr>
              <w:jc w:val="center"/>
              <w:rPr>
                <w:rFonts w:ascii="Times New Roman" w:hAnsi="Times New Roman" w:cs="Times New Roman"/>
              </w:rPr>
            </w:pPr>
          </w:p>
          <w:p w:rsidR="00731EE0" w:rsidRPr="00FF1F66" w:rsidRDefault="00731EE0" w:rsidP="002B54E4">
            <w:pPr>
              <w:jc w:val="center"/>
              <w:rPr>
                <w:rFonts w:ascii="Times New Roman" w:hAnsi="Times New Roman" w:cs="Times New Roman"/>
              </w:rPr>
            </w:pPr>
          </w:p>
          <w:p w:rsidR="00731EE0" w:rsidRPr="00FF1F66" w:rsidRDefault="00731EE0" w:rsidP="00731EE0">
            <w:pPr>
              <w:rPr>
                <w:rFonts w:ascii="Times New Roman" w:hAnsi="Times New Roman" w:cs="Times New Roman"/>
              </w:rPr>
            </w:pPr>
          </w:p>
          <w:p w:rsidR="00E87038" w:rsidRDefault="00E87038" w:rsidP="002B54E4">
            <w:pPr>
              <w:jc w:val="center"/>
              <w:rPr>
                <w:rFonts w:ascii="Times New Roman" w:hAnsi="Times New Roman" w:cs="Times New Roman"/>
                <w:lang w:val="uk-UA"/>
              </w:rPr>
            </w:pPr>
          </w:p>
          <w:p w:rsidR="00877E3F" w:rsidRPr="00853A52" w:rsidRDefault="00877E3F" w:rsidP="00853A52">
            <w:pPr>
              <w:jc w:val="center"/>
              <w:rPr>
                <w:rFonts w:ascii="Times New Roman" w:hAnsi="Times New Roman" w:cs="Times New Roman"/>
                <w:b/>
                <w:sz w:val="24"/>
                <w:szCs w:val="24"/>
                <w:lang w:val="uk-UA"/>
              </w:rPr>
            </w:pPr>
            <w:r w:rsidRPr="007D6F4D">
              <w:rPr>
                <w:rFonts w:ascii="Times New Roman" w:hAnsi="Times New Roman" w:cs="Times New Roman"/>
                <w:b/>
                <w:sz w:val="24"/>
                <w:szCs w:val="24"/>
                <w:lang w:val="uk-UA"/>
              </w:rPr>
              <w:t>З питань, пов'язаних з у</w:t>
            </w:r>
            <w:r w:rsidR="00366EC1" w:rsidRPr="007D6F4D">
              <w:rPr>
                <w:rFonts w:ascii="Times New Roman" w:hAnsi="Times New Roman" w:cs="Times New Roman"/>
                <w:b/>
                <w:sz w:val="24"/>
                <w:szCs w:val="24"/>
                <w:lang w:val="uk-UA"/>
              </w:rPr>
              <w:t>частю у конференції звертатися до</w:t>
            </w:r>
            <w:r w:rsidRPr="007D6F4D">
              <w:rPr>
                <w:rFonts w:ascii="Times New Roman" w:hAnsi="Times New Roman" w:cs="Times New Roman"/>
                <w:b/>
                <w:sz w:val="24"/>
                <w:szCs w:val="24"/>
                <w:lang w:val="uk-UA"/>
              </w:rPr>
              <w:t xml:space="preserve"> оргкомітет</w:t>
            </w:r>
            <w:r w:rsidR="00366EC1" w:rsidRPr="007D6F4D">
              <w:rPr>
                <w:rFonts w:ascii="Times New Roman" w:hAnsi="Times New Roman" w:cs="Times New Roman"/>
                <w:b/>
                <w:sz w:val="24"/>
                <w:szCs w:val="24"/>
                <w:lang w:val="uk-UA"/>
              </w:rPr>
              <w:t>у</w:t>
            </w:r>
            <w:r w:rsidRPr="007D6F4D">
              <w:rPr>
                <w:rFonts w:ascii="Times New Roman" w:hAnsi="Times New Roman" w:cs="Times New Roman"/>
                <w:b/>
                <w:sz w:val="24"/>
                <w:szCs w:val="24"/>
                <w:lang w:val="uk-UA"/>
              </w:rPr>
              <w:t>.</w:t>
            </w:r>
          </w:p>
          <w:p w:rsidR="00366EC1" w:rsidRDefault="00366EC1" w:rsidP="002B54E4">
            <w:pPr>
              <w:jc w:val="center"/>
              <w:rPr>
                <w:rFonts w:ascii="Times New Roman" w:hAnsi="Times New Roman" w:cs="Times New Roman"/>
                <w:sz w:val="24"/>
                <w:szCs w:val="24"/>
                <w:lang w:val="uk-UA"/>
              </w:rPr>
            </w:pPr>
          </w:p>
          <w:p w:rsidR="00853A52" w:rsidRPr="007D6F4D" w:rsidRDefault="00853A52" w:rsidP="002B54E4">
            <w:pPr>
              <w:jc w:val="center"/>
              <w:rPr>
                <w:rFonts w:ascii="Times New Roman" w:hAnsi="Times New Roman" w:cs="Times New Roman"/>
                <w:sz w:val="24"/>
                <w:szCs w:val="24"/>
                <w:lang w:val="uk-UA"/>
              </w:rPr>
            </w:pPr>
          </w:p>
          <w:p w:rsidR="00877E3F" w:rsidRPr="007D6F4D" w:rsidRDefault="00877E3F" w:rsidP="002B54E4">
            <w:pPr>
              <w:jc w:val="center"/>
              <w:rPr>
                <w:rFonts w:ascii="Times New Roman" w:hAnsi="Times New Roman" w:cs="Times New Roman"/>
                <w:b/>
                <w:sz w:val="24"/>
                <w:szCs w:val="24"/>
                <w:lang w:val="uk-UA"/>
              </w:rPr>
            </w:pPr>
            <w:r w:rsidRPr="007D6F4D">
              <w:rPr>
                <w:rFonts w:ascii="Times New Roman" w:hAnsi="Times New Roman" w:cs="Times New Roman"/>
                <w:b/>
                <w:sz w:val="24"/>
                <w:szCs w:val="24"/>
                <w:lang w:val="uk-UA"/>
              </w:rPr>
              <w:t>Контактна інформація оргкомітету:</w:t>
            </w:r>
          </w:p>
          <w:p w:rsidR="00877E3F" w:rsidRPr="007D6F4D" w:rsidRDefault="00877E3F" w:rsidP="002B54E4">
            <w:pPr>
              <w:jc w:val="center"/>
              <w:rPr>
                <w:rFonts w:ascii="Times New Roman" w:hAnsi="Times New Roman" w:cs="Times New Roman"/>
                <w:sz w:val="24"/>
                <w:szCs w:val="24"/>
                <w:lang w:val="uk-UA"/>
              </w:rPr>
            </w:pPr>
            <w:r w:rsidRPr="007D6F4D">
              <w:rPr>
                <w:rFonts w:ascii="Times New Roman" w:hAnsi="Times New Roman" w:cs="Times New Roman"/>
                <w:sz w:val="24"/>
                <w:szCs w:val="24"/>
                <w:lang w:val="uk-UA"/>
              </w:rPr>
              <w:t>E-</w:t>
            </w:r>
            <w:proofErr w:type="spellStart"/>
            <w:r w:rsidRPr="007D6F4D">
              <w:rPr>
                <w:rFonts w:ascii="Times New Roman" w:hAnsi="Times New Roman" w:cs="Times New Roman"/>
                <w:sz w:val="24"/>
                <w:szCs w:val="24"/>
                <w:lang w:val="uk-UA"/>
              </w:rPr>
              <w:t>mail</w:t>
            </w:r>
            <w:proofErr w:type="spellEnd"/>
            <w:r w:rsidR="006964E8" w:rsidRPr="007D6F4D">
              <w:rPr>
                <w:rFonts w:ascii="Times New Roman" w:hAnsi="Times New Roman" w:cs="Times New Roman"/>
                <w:sz w:val="24"/>
                <w:szCs w:val="24"/>
                <w:lang w:val="uk-UA"/>
              </w:rPr>
              <w:t xml:space="preserve"> (для</w:t>
            </w:r>
            <w:r w:rsidR="00794920">
              <w:rPr>
                <w:rFonts w:ascii="Times New Roman" w:hAnsi="Times New Roman" w:cs="Times New Roman"/>
                <w:sz w:val="24"/>
                <w:szCs w:val="24"/>
                <w:lang w:val="uk-UA"/>
              </w:rPr>
              <w:t xml:space="preserve"> відправки доповідей</w:t>
            </w:r>
            <w:r w:rsidR="006964E8" w:rsidRPr="007D6F4D">
              <w:rPr>
                <w:rFonts w:ascii="Times New Roman" w:hAnsi="Times New Roman" w:cs="Times New Roman"/>
                <w:sz w:val="24"/>
                <w:szCs w:val="24"/>
                <w:lang w:val="uk-UA"/>
              </w:rPr>
              <w:t xml:space="preserve"> та</w:t>
            </w:r>
            <w:r w:rsidRPr="007D6F4D">
              <w:rPr>
                <w:rFonts w:ascii="Times New Roman" w:hAnsi="Times New Roman" w:cs="Times New Roman"/>
                <w:sz w:val="24"/>
                <w:szCs w:val="24"/>
                <w:lang w:val="uk-UA"/>
              </w:rPr>
              <w:t xml:space="preserve"> </w:t>
            </w:r>
            <w:r w:rsidR="00794920">
              <w:rPr>
                <w:rFonts w:ascii="Times New Roman" w:hAnsi="Times New Roman" w:cs="Times New Roman"/>
                <w:sz w:val="24"/>
                <w:szCs w:val="24"/>
                <w:lang w:val="uk-UA"/>
              </w:rPr>
              <w:t>за</w:t>
            </w:r>
            <w:r w:rsidRPr="007D6F4D">
              <w:rPr>
                <w:rFonts w:ascii="Times New Roman" w:hAnsi="Times New Roman" w:cs="Times New Roman"/>
                <w:sz w:val="24"/>
                <w:szCs w:val="24"/>
                <w:lang w:val="uk-UA"/>
              </w:rPr>
              <w:t xml:space="preserve">питань): </w:t>
            </w:r>
            <w:hyperlink r:id="rId7" w:history="1">
              <w:r w:rsidR="00EA5DC6" w:rsidRPr="00CE0C11">
                <w:rPr>
                  <w:rStyle w:val="a6"/>
                  <w:rFonts w:ascii="Times New Roman" w:hAnsi="Times New Roman" w:cs="Times New Roman"/>
                  <w:sz w:val="24"/>
                  <w:szCs w:val="24"/>
                  <w:lang w:val="en-US"/>
                </w:rPr>
                <w:t>science</w:t>
              </w:r>
              <w:r w:rsidR="00EA5DC6" w:rsidRPr="00CE0C11">
                <w:rPr>
                  <w:rStyle w:val="a6"/>
                  <w:rFonts w:ascii="Times New Roman" w:hAnsi="Times New Roman" w:cs="Times New Roman"/>
                  <w:sz w:val="24"/>
                  <w:szCs w:val="24"/>
                  <w:lang w:val="uk-UA"/>
                </w:rPr>
                <w:t>@</w:t>
              </w:r>
              <w:r w:rsidR="00EA5DC6" w:rsidRPr="00CE0C11">
                <w:rPr>
                  <w:rStyle w:val="a6"/>
                  <w:rFonts w:ascii="Times New Roman" w:hAnsi="Times New Roman" w:cs="Times New Roman"/>
                  <w:sz w:val="24"/>
                  <w:szCs w:val="24"/>
                  <w:lang w:val="en-US"/>
                </w:rPr>
                <w:t>gcsk</w:t>
              </w:r>
              <w:r w:rsidR="00EA5DC6" w:rsidRPr="00CE0C11">
                <w:rPr>
                  <w:rStyle w:val="a6"/>
                  <w:rFonts w:ascii="Times New Roman" w:hAnsi="Times New Roman" w:cs="Times New Roman"/>
                  <w:sz w:val="24"/>
                  <w:szCs w:val="24"/>
                </w:rPr>
                <w:t>.</w:t>
              </w:r>
              <w:r w:rsidR="00EA5DC6" w:rsidRPr="00CE0C11">
                <w:rPr>
                  <w:rStyle w:val="a6"/>
                  <w:rFonts w:ascii="Times New Roman" w:hAnsi="Times New Roman" w:cs="Times New Roman"/>
                  <w:sz w:val="24"/>
                  <w:szCs w:val="24"/>
                  <w:lang w:val="en-US"/>
                </w:rPr>
                <w:t>gov</w:t>
              </w:r>
              <w:r w:rsidR="00EA5DC6" w:rsidRPr="00CE0C11">
                <w:rPr>
                  <w:rStyle w:val="a6"/>
                  <w:rFonts w:ascii="Times New Roman" w:hAnsi="Times New Roman" w:cs="Times New Roman"/>
                  <w:sz w:val="24"/>
                  <w:szCs w:val="24"/>
                </w:rPr>
                <w:t>.</w:t>
              </w:r>
              <w:r w:rsidR="00EA5DC6" w:rsidRPr="00CE0C11">
                <w:rPr>
                  <w:rStyle w:val="a6"/>
                  <w:rFonts w:ascii="Times New Roman" w:hAnsi="Times New Roman" w:cs="Times New Roman"/>
                  <w:sz w:val="24"/>
                  <w:szCs w:val="24"/>
                  <w:lang w:val="en-US"/>
                </w:rPr>
                <w:t>ua</w:t>
              </w:r>
              <w:r w:rsidR="00EA5DC6" w:rsidRPr="00CE0C11">
                <w:rPr>
                  <w:rStyle w:val="a6"/>
                  <w:rFonts w:ascii="Times New Roman" w:hAnsi="Times New Roman" w:cs="Times New Roman"/>
                  <w:sz w:val="24"/>
                  <w:szCs w:val="24"/>
                </w:rPr>
                <w:t>.</w:t>
              </w:r>
            </w:hyperlink>
            <w:r w:rsidR="006964E8" w:rsidRPr="007D6F4D">
              <w:rPr>
                <w:rFonts w:ascii="Times New Roman" w:hAnsi="Times New Roman" w:cs="Times New Roman"/>
                <w:sz w:val="24"/>
                <w:szCs w:val="24"/>
                <w:lang w:val="uk-UA"/>
              </w:rPr>
              <w:t xml:space="preserve"> </w:t>
            </w:r>
          </w:p>
          <w:p w:rsidR="00366EC1" w:rsidRPr="007D6F4D" w:rsidRDefault="00877E3F" w:rsidP="002B54E4">
            <w:pPr>
              <w:jc w:val="center"/>
              <w:rPr>
                <w:rFonts w:ascii="Times New Roman" w:hAnsi="Times New Roman" w:cs="Times New Roman"/>
                <w:sz w:val="24"/>
                <w:szCs w:val="24"/>
                <w:lang w:val="uk-UA"/>
              </w:rPr>
            </w:pPr>
            <w:r w:rsidRPr="007D6F4D">
              <w:rPr>
                <w:rFonts w:ascii="Times New Roman" w:hAnsi="Times New Roman" w:cs="Times New Roman"/>
                <w:sz w:val="24"/>
                <w:szCs w:val="24"/>
                <w:lang w:val="uk-UA"/>
              </w:rPr>
              <w:t>Телефон</w:t>
            </w:r>
            <w:r w:rsidR="00707AD2">
              <w:rPr>
                <w:rFonts w:ascii="Times New Roman" w:hAnsi="Times New Roman" w:cs="Times New Roman"/>
                <w:sz w:val="24"/>
                <w:szCs w:val="24"/>
                <w:lang w:val="uk-UA"/>
              </w:rPr>
              <w:t>и</w:t>
            </w:r>
            <w:r w:rsidRPr="007D6F4D">
              <w:rPr>
                <w:rFonts w:ascii="Times New Roman" w:hAnsi="Times New Roman" w:cs="Times New Roman"/>
                <w:sz w:val="24"/>
                <w:szCs w:val="24"/>
                <w:lang w:val="uk-UA"/>
              </w:rPr>
              <w:t xml:space="preserve"> для довідок: </w:t>
            </w:r>
          </w:p>
          <w:p w:rsidR="00877E3F" w:rsidRPr="00EA5DC6" w:rsidRDefault="003C235C" w:rsidP="002B54E4">
            <w:pPr>
              <w:jc w:val="center"/>
              <w:rPr>
                <w:rFonts w:ascii="Times New Roman" w:hAnsi="Times New Roman" w:cs="Times New Roman"/>
                <w:sz w:val="24"/>
                <w:szCs w:val="24"/>
              </w:rPr>
            </w:pPr>
            <w:r>
              <w:rPr>
                <w:rFonts w:ascii="Times New Roman" w:hAnsi="Times New Roman" w:cs="Times New Roman"/>
                <w:sz w:val="24"/>
                <w:szCs w:val="24"/>
                <w:lang w:val="uk-UA"/>
              </w:rPr>
              <w:t>+38</w:t>
            </w:r>
            <w:r w:rsidR="00343D3E">
              <w:rPr>
                <w:rFonts w:ascii="Times New Roman" w:hAnsi="Times New Roman" w:cs="Times New Roman"/>
                <w:sz w:val="24"/>
                <w:szCs w:val="24"/>
              </w:rPr>
              <w:t>(096)2152823, +38(0</w:t>
            </w:r>
            <w:r w:rsidR="00343D3E">
              <w:rPr>
                <w:rFonts w:ascii="Times New Roman" w:hAnsi="Times New Roman" w:cs="Times New Roman"/>
                <w:sz w:val="24"/>
                <w:szCs w:val="24"/>
                <w:lang w:val="en-US"/>
              </w:rPr>
              <w:t>6</w:t>
            </w:r>
            <w:r w:rsidR="00343D3E">
              <w:rPr>
                <w:rFonts w:ascii="Times New Roman" w:hAnsi="Times New Roman" w:cs="Times New Roman"/>
                <w:sz w:val="24"/>
                <w:szCs w:val="24"/>
              </w:rPr>
              <w:t>3)</w:t>
            </w:r>
            <w:r w:rsidR="00343D3E">
              <w:rPr>
                <w:rFonts w:ascii="Times New Roman" w:hAnsi="Times New Roman" w:cs="Times New Roman"/>
                <w:sz w:val="24"/>
                <w:szCs w:val="24"/>
                <w:lang w:val="en-US"/>
              </w:rPr>
              <w:t>325010</w:t>
            </w:r>
            <w:r w:rsidRPr="00EA5DC6">
              <w:rPr>
                <w:rFonts w:ascii="Times New Roman" w:hAnsi="Times New Roman" w:cs="Times New Roman"/>
                <w:sz w:val="24"/>
                <w:szCs w:val="24"/>
              </w:rPr>
              <w:t>3</w:t>
            </w:r>
            <w:r>
              <w:rPr>
                <w:rFonts w:ascii="Times New Roman" w:hAnsi="Times New Roman" w:cs="Times New Roman"/>
                <w:sz w:val="24"/>
                <w:szCs w:val="24"/>
                <w:lang w:val="uk-UA"/>
              </w:rPr>
              <w:t xml:space="preserve"> </w:t>
            </w:r>
          </w:p>
          <w:p w:rsidR="00853A52" w:rsidRDefault="00853A52" w:rsidP="002B54E4">
            <w:pPr>
              <w:jc w:val="center"/>
              <w:rPr>
                <w:rFonts w:ascii="Times New Roman" w:hAnsi="Times New Roman" w:cs="Times New Roman"/>
                <w:sz w:val="24"/>
                <w:szCs w:val="24"/>
                <w:lang w:val="uk-UA"/>
              </w:rPr>
            </w:pPr>
          </w:p>
          <w:p w:rsidR="00853A52" w:rsidRPr="007D6F4D" w:rsidRDefault="00853A52" w:rsidP="00853A52">
            <w:pPr>
              <w:jc w:val="center"/>
              <w:rPr>
                <w:rFonts w:ascii="Times New Roman" w:hAnsi="Times New Roman" w:cs="Times New Roman"/>
                <w:sz w:val="24"/>
                <w:szCs w:val="24"/>
                <w:lang w:val="uk-UA"/>
              </w:rPr>
            </w:pPr>
          </w:p>
          <w:p w:rsidR="00853A52" w:rsidRPr="00EA5DC6" w:rsidRDefault="00853A52" w:rsidP="00853A52">
            <w:pPr>
              <w:jc w:val="center"/>
              <w:rPr>
                <w:rFonts w:ascii="Times New Roman" w:hAnsi="Times New Roman" w:cs="Times New Roman"/>
                <w:b/>
                <w:sz w:val="24"/>
                <w:szCs w:val="24"/>
              </w:rPr>
            </w:pPr>
            <w:r w:rsidRPr="007D6F4D">
              <w:rPr>
                <w:rFonts w:ascii="Times New Roman" w:hAnsi="Times New Roman" w:cs="Times New Roman"/>
                <w:b/>
                <w:sz w:val="24"/>
                <w:szCs w:val="24"/>
                <w:lang w:val="uk-UA"/>
              </w:rPr>
              <w:t xml:space="preserve">Секретар конференції: </w:t>
            </w:r>
          </w:p>
          <w:p w:rsidR="00EA5DC6" w:rsidRDefault="00EA5DC6" w:rsidP="00853A52">
            <w:pPr>
              <w:jc w:val="center"/>
              <w:rPr>
                <w:rFonts w:ascii="Times New Roman" w:hAnsi="Times New Roman" w:cs="Times New Roman"/>
                <w:i/>
                <w:sz w:val="24"/>
                <w:szCs w:val="24"/>
                <w:lang w:val="uk-UA"/>
              </w:rPr>
            </w:pPr>
            <w:r w:rsidRPr="00EA5DC6">
              <w:rPr>
                <w:rFonts w:ascii="Times New Roman" w:hAnsi="Times New Roman" w:cs="Times New Roman"/>
                <w:i/>
                <w:sz w:val="24"/>
                <w:szCs w:val="24"/>
                <w:lang w:val="uk-UA"/>
              </w:rPr>
              <w:t>Юрій Андрущенко</w:t>
            </w:r>
          </w:p>
          <w:p w:rsidR="00853A52" w:rsidRPr="00366EC1" w:rsidRDefault="00EA5DC6" w:rsidP="0083647C">
            <w:pPr>
              <w:jc w:val="center"/>
              <w:rPr>
                <w:rFonts w:ascii="Times New Roman" w:hAnsi="Times New Roman" w:cs="Times New Roman"/>
                <w:sz w:val="24"/>
                <w:szCs w:val="24"/>
                <w:lang w:val="uk-UA"/>
              </w:rPr>
            </w:pPr>
            <w:proofErr w:type="spellStart"/>
            <w:r w:rsidRPr="00EA5DC6">
              <w:rPr>
                <w:rFonts w:ascii="Times New Roman" w:hAnsi="Times New Roman" w:cs="Times New Roman"/>
                <w:i/>
                <w:sz w:val="24"/>
                <w:szCs w:val="24"/>
                <w:lang w:val="uk-UA"/>
              </w:rPr>
              <w:t>andru</w:t>
            </w:r>
            <w:proofErr w:type="spellEnd"/>
            <w:r w:rsidRPr="00EA5DC6">
              <w:rPr>
                <w:rFonts w:ascii="Times New Roman" w:hAnsi="Times New Roman" w:cs="Times New Roman"/>
                <w:i/>
                <w:sz w:val="24"/>
                <w:szCs w:val="24"/>
                <w:lang w:val="uk-UA"/>
              </w:rPr>
              <w:t>schenko_yuriy</w:t>
            </w:r>
            <w:r w:rsidRPr="001F2A67">
              <w:rPr>
                <w:rFonts w:ascii="Times New Roman" w:hAnsi="Times New Roman" w:cs="Times New Roman"/>
                <w:i/>
                <w:sz w:val="24"/>
                <w:szCs w:val="24"/>
              </w:rPr>
              <w:t>@</w:t>
            </w:r>
            <w:proofErr w:type="spellStart"/>
            <w:r>
              <w:rPr>
                <w:rFonts w:ascii="Times New Roman" w:hAnsi="Times New Roman" w:cs="Times New Roman"/>
                <w:i/>
                <w:sz w:val="24"/>
                <w:szCs w:val="24"/>
                <w:lang w:val="en-US"/>
              </w:rPr>
              <w:t>ukr</w:t>
            </w:r>
            <w:proofErr w:type="spellEnd"/>
            <w:r w:rsidRPr="001F2A67">
              <w:rPr>
                <w:rFonts w:ascii="Times New Roman" w:hAnsi="Times New Roman" w:cs="Times New Roman"/>
                <w:i/>
                <w:sz w:val="24"/>
                <w:szCs w:val="24"/>
              </w:rPr>
              <w:t>.</w:t>
            </w:r>
            <w:r>
              <w:rPr>
                <w:rFonts w:ascii="Times New Roman" w:hAnsi="Times New Roman" w:cs="Times New Roman"/>
                <w:i/>
                <w:sz w:val="24"/>
                <w:szCs w:val="24"/>
                <w:lang w:val="en-US"/>
              </w:rPr>
              <w:t>net</w:t>
            </w:r>
            <w:r w:rsidRPr="00EA5DC6">
              <w:rPr>
                <w:rFonts w:ascii="Times New Roman" w:hAnsi="Times New Roman" w:cs="Times New Roman"/>
                <w:i/>
                <w:sz w:val="24"/>
                <w:szCs w:val="24"/>
                <w:lang w:val="uk-UA"/>
              </w:rPr>
              <w:t xml:space="preserve"> </w:t>
            </w:r>
          </w:p>
        </w:tc>
        <w:tc>
          <w:tcPr>
            <w:tcW w:w="5185" w:type="dxa"/>
          </w:tcPr>
          <w:p w:rsidR="0083647C" w:rsidRPr="0083647C" w:rsidRDefault="0083647C" w:rsidP="0083647C">
            <w:pPr>
              <w:jc w:val="center"/>
              <w:rPr>
                <w:rFonts w:ascii="Times New Roman" w:hAnsi="Times New Roman" w:cs="Times New Roman"/>
                <w:b/>
                <w:caps/>
                <w:sz w:val="24"/>
                <w:szCs w:val="24"/>
                <w:lang w:val="uk-UA"/>
              </w:rPr>
            </w:pPr>
            <w:r w:rsidRPr="0083647C">
              <w:rPr>
                <w:rFonts w:ascii="Times New Roman" w:hAnsi="Times New Roman" w:cs="Times New Roman"/>
                <w:b/>
                <w:caps/>
                <w:sz w:val="24"/>
                <w:szCs w:val="24"/>
                <w:lang w:val="uk-UA"/>
              </w:rPr>
              <w:t xml:space="preserve">Головний центр спеціального контролю Національного центру управління і випробувань космічних засобів </w:t>
            </w:r>
          </w:p>
          <w:p w:rsidR="0070574E" w:rsidRPr="00FF1F66" w:rsidRDefault="0083647C" w:rsidP="0083647C">
            <w:pPr>
              <w:jc w:val="center"/>
            </w:pPr>
            <w:r w:rsidRPr="0083647C">
              <w:rPr>
                <w:rFonts w:ascii="Times New Roman" w:hAnsi="Times New Roman" w:cs="Times New Roman"/>
                <w:b/>
                <w:caps/>
                <w:sz w:val="24"/>
                <w:szCs w:val="24"/>
                <w:lang w:val="uk-UA"/>
              </w:rPr>
              <w:t>Державного космічного агентства України</w:t>
            </w:r>
          </w:p>
          <w:p w:rsidR="00731EE0" w:rsidRPr="00FF1F66" w:rsidRDefault="00731EE0" w:rsidP="005F2FEA"/>
          <w:p w:rsidR="001C475F" w:rsidRDefault="001833C5" w:rsidP="001C475F">
            <w:pPr>
              <w:jc w:val="center"/>
              <w:rPr>
                <w:lang w:val="uk-UA"/>
              </w:rPr>
            </w:pPr>
            <w:r>
              <w:rPr>
                <w:noProof/>
                <w:lang w:eastAsia="ru-RU"/>
              </w:rPr>
              <w:drawing>
                <wp:inline distT="0" distB="0" distL="0" distR="0" wp14:anchorId="18AC629B" wp14:editId="11E1B01D">
                  <wp:extent cx="2545335" cy="1736202"/>
                  <wp:effectExtent l="0" t="0" r="7620" b="0"/>
                  <wp:docPr id="8" name="Picture 6" descr="Эмблема ГЦ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Эмблема ГЦС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904" cy="1740000"/>
                          </a:xfrm>
                          <a:prstGeom prst="rect">
                            <a:avLst/>
                          </a:prstGeom>
                          <a:noFill/>
                          <a:ln>
                            <a:noFill/>
                          </a:ln>
                          <a:extLst/>
                        </pic:spPr>
                      </pic:pic>
                    </a:graphicData>
                  </a:graphic>
                </wp:inline>
              </w:drawing>
            </w:r>
          </w:p>
          <w:p w:rsidR="0070574E" w:rsidRDefault="0070574E">
            <w:pPr>
              <w:rPr>
                <w:lang w:val="en-US"/>
              </w:rPr>
            </w:pPr>
          </w:p>
          <w:p w:rsidR="009C7AD5" w:rsidRPr="007D175C" w:rsidRDefault="0083647C" w:rsidP="006E6714">
            <w:pPr>
              <w:spacing w:line="360" w:lineRule="auto"/>
              <w:contextualSpacing/>
              <w:jc w:val="center"/>
              <w:rPr>
                <w:rFonts w:ascii="Times New Roman" w:hAnsi="Times New Roman" w:cs="Times New Roman"/>
                <w:b/>
                <w:sz w:val="36"/>
                <w:szCs w:val="36"/>
                <w:lang w:val="uk-UA"/>
              </w:rPr>
            </w:pPr>
            <w:r>
              <w:rPr>
                <w:rFonts w:ascii="Times New Roman" w:hAnsi="Times New Roman" w:cs="Times New Roman"/>
                <w:b/>
                <w:sz w:val="36"/>
                <w:szCs w:val="36"/>
                <w:lang w:val="uk-UA"/>
              </w:rPr>
              <w:t>Н</w:t>
            </w:r>
            <w:r w:rsidR="006E6714" w:rsidRPr="007D175C">
              <w:rPr>
                <w:rFonts w:ascii="Times New Roman" w:hAnsi="Times New Roman" w:cs="Times New Roman"/>
                <w:b/>
                <w:sz w:val="36"/>
                <w:szCs w:val="36"/>
                <w:lang w:val="uk-UA"/>
              </w:rPr>
              <w:t xml:space="preserve">ауково-практична </w:t>
            </w:r>
          </w:p>
          <w:p w:rsidR="006E6714" w:rsidRPr="007D175C" w:rsidRDefault="006E6714" w:rsidP="006E6714">
            <w:pPr>
              <w:spacing w:line="360" w:lineRule="auto"/>
              <w:contextualSpacing/>
              <w:jc w:val="center"/>
              <w:rPr>
                <w:rFonts w:ascii="Times New Roman" w:hAnsi="Times New Roman" w:cs="Times New Roman"/>
                <w:b/>
                <w:sz w:val="36"/>
                <w:szCs w:val="36"/>
              </w:rPr>
            </w:pPr>
            <w:r w:rsidRPr="007D175C">
              <w:rPr>
                <w:rFonts w:ascii="Times New Roman" w:hAnsi="Times New Roman" w:cs="Times New Roman"/>
                <w:b/>
                <w:sz w:val="36"/>
                <w:szCs w:val="36"/>
                <w:lang w:val="uk-UA"/>
              </w:rPr>
              <w:t>конференція</w:t>
            </w:r>
          </w:p>
          <w:p w:rsidR="006E6714" w:rsidRPr="007D6A1F" w:rsidRDefault="006E6714" w:rsidP="006E6714">
            <w:pPr>
              <w:spacing w:line="360" w:lineRule="auto"/>
              <w:contextualSpacing/>
              <w:jc w:val="center"/>
              <w:rPr>
                <w:rFonts w:ascii="Times New Roman" w:hAnsi="Times New Roman" w:cs="Times New Roman"/>
                <w:b/>
                <w:caps/>
                <w:sz w:val="28"/>
                <w:szCs w:val="28"/>
                <w:u w:val="single"/>
              </w:rPr>
            </w:pPr>
          </w:p>
          <w:p w:rsidR="006E6714" w:rsidRPr="0070574E" w:rsidRDefault="006741A3" w:rsidP="0083647C">
            <w:pPr>
              <w:contextualSpacing/>
              <w:jc w:val="center"/>
              <w:rPr>
                <w:rFonts w:ascii="Times New Roman" w:hAnsi="Times New Roman" w:cs="Times New Roman"/>
                <w:b/>
                <w:caps/>
                <w:sz w:val="36"/>
                <w:szCs w:val="36"/>
              </w:rPr>
            </w:pPr>
            <w:r>
              <w:rPr>
                <w:rFonts w:ascii="Times New Roman" w:hAnsi="Times New Roman" w:cs="Times New Roman"/>
                <w:b/>
                <w:caps/>
                <w:sz w:val="36"/>
                <w:szCs w:val="36"/>
                <w:lang w:val="uk-UA"/>
              </w:rPr>
              <w:t>«</w:t>
            </w:r>
            <w:r w:rsidR="0083647C" w:rsidRPr="00507F58">
              <w:rPr>
                <w:rFonts w:ascii="Times New Roman" w:hAnsi="Times New Roman" w:cs="Times New Roman"/>
                <w:b/>
                <w:caps/>
                <w:sz w:val="32"/>
                <w:szCs w:val="32"/>
                <w:lang w:val="uk-UA"/>
              </w:rPr>
              <w:t>Системи геофізичного моніторингу: сьогодення та майбутнє</w:t>
            </w:r>
            <w:r w:rsidR="006E6714" w:rsidRPr="0070574E">
              <w:rPr>
                <w:rFonts w:ascii="Times New Roman" w:hAnsi="Times New Roman" w:cs="Times New Roman"/>
                <w:b/>
                <w:caps/>
                <w:sz w:val="36"/>
                <w:szCs w:val="36"/>
                <w:lang w:val="uk-UA"/>
              </w:rPr>
              <w:t>»</w:t>
            </w:r>
          </w:p>
          <w:p w:rsidR="00E51446" w:rsidRPr="006741A3" w:rsidRDefault="00E51446" w:rsidP="00E51446">
            <w:pPr>
              <w:spacing w:line="360" w:lineRule="auto"/>
              <w:contextualSpacing/>
              <w:rPr>
                <w:rFonts w:ascii="Times New Roman" w:hAnsi="Times New Roman" w:cs="Times New Roman"/>
                <w:sz w:val="20"/>
                <w:szCs w:val="20"/>
              </w:rPr>
            </w:pPr>
          </w:p>
          <w:p w:rsidR="0070574E" w:rsidRPr="00FF1F66" w:rsidRDefault="0070574E" w:rsidP="00E51446">
            <w:pPr>
              <w:spacing w:line="360" w:lineRule="auto"/>
              <w:contextualSpacing/>
              <w:rPr>
                <w:rFonts w:ascii="Times New Roman" w:hAnsi="Times New Roman" w:cs="Times New Roman"/>
                <w:sz w:val="20"/>
                <w:szCs w:val="20"/>
              </w:rPr>
            </w:pPr>
          </w:p>
          <w:p w:rsidR="006E6714" w:rsidRPr="00E93DB1" w:rsidRDefault="00343D3E" w:rsidP="007D6A1F">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en-US"/>
              </w:rPr>
              <w:t>7</w:t>
            </w:r>
            <w:r w:rsidR="000E1B4D">
              <w:rPr>
                <w:rFonts w:ascii="Times New Roman" w:hAnsi="Times New Roman" w:cs="Times New Roman"/>
                <w:b/>
                <w:sz w:val="28"/>
                <w:szCs w:val="28"/>
                <w:lang w:val="uk-UA"/>
              </w:rPr>
              <w:t xml:space="preserve"> червня</w:t>
            </w:r>
            <w:r w:rsidR="007D6A1F" w:rsidRPr="00E93DB1">
              <w:rPr>
                <w:rFonts w:ascii="Times New Roman" w:hAnsi="Times New Roman" w:cs="Times New Roman"/>
                <w:b/>
                <w:sz w:val="28"/>
                <w:szCs w:val="28"/>
                <w:lang w:val="uk-UA"/>
              </w:rPr>
              <w:t xml:space="preserve"> 201</w:t>
            </w:r>
            <w:r w:rsidR="000E1B4D">
              <w:rPr>
                <w:rFonts w:ascii="Times New Roman" w:hAnsi="Times New Roman" w:cs="Times New Roman"/>
                <w:b/>
                <w:sz w:val="28"/>
                <w:szCs w:val="28"/>
                <w:lang w:val="uk-UA"/>
              </w:rPr>
              <w:t>8</w:t>
            </w:r>
            <w:r w:rsidR="007D6A1F" w:rsidRPr="00E93DB1">
              <w:rPr>
                <w:rFonts w:ascii="Times New Roman" w:hAnsi="Times New Roman" w:cs="Times New Roman"/>
                <w:b/>
                <w:sz w:val="28"/>
                <w:szCs w:val="28"/>
                <w:lang w:val="uk-UA"/>
              </w:rPr>
              <w:t xml:space="preserve"> р.</w:t>
            </w:r>
          </w:p>
          <w:p w:rsidR="00E05A95" w:rsidRPr="000E1B4D" w:rsidRDefault="000E1B4D" w:rsidP="00E51446">
            <w:pPr>
              <w:jc w:val="center"/>
            </w:pPr>
            <w:proofErr w:type="spellStart"/>
            <w:r>
              <w:rPr>
                <w:rFonts w:ascii="Times New Roman" w:hAnsi="Times New Roman" w:cs="Times New Roman"/>
                <w:b/>
                <w:sz w:val="28"/>
                <w:szCs w:val="28"/>
                <w:lang w:val="uk-UA"/>
              </w:rPr>
              <w:t>смт</w:t>
            </w:r>
            <w:proofErr w:type="spellEnd"/>
            <w:r>
              <w:rPr>
                <w:rFonts w:ascii="Times New Roman" w:hAnsi="Times New Roman" w:cs="Times New Roman"/>
                <w:b/>
                <w:sz w:val="28"/>
                <w:szCs w:val="28"/>
                <w:lang w:val="uk-UA"/>
              </w:rPr>
              <w:t>. Городок</w:t>
            </w:r>
          </w:p>
        </w:tc>
      </w:tr>
      <w:tr w:rsidR="007B4429" w:rsidRPr="006741A3" w:rsidTr="00A8042E">
        <w:trPr>
          <w:trHeight w:val="9496"/>
        </w:trPr>
        <w:tc>
          <w:tcPr>
            <w:tcW w:w="5230" w:type="dxa"/>
          </w:tcPr>
          <w:p w:rsidR="002B54E4" w:rsidRPr="006D19B6" w:rsidRDefault="002B54E4" w:rsidP="00A8042E">
            <w:pPr>
              <w:jc w:val="center"/>
              <w:rPr>
                <w:rFonts w:ascii="Times New Roman" w:hAnsi="Times New Roman" w:cs="Times New Roman"/>
                <w:b/>
                <w:sz w:val="24"/>
                <w:szCs w:val="24"/>
                <w:lang w:val="uk-UA"/>
              </w:rPr>
            </w:pPr>
          </w:p>
          <w:p w:rsidR="004E54F3" w:rsidRPr="00343D3E" w:rsidRDefault="004E54F3" w:rsidP="00A8042E">
            <w:pPr>
              <w:jc w:val="center"/>
              <w:rPr>
                <w:rFonts w:ascii="Times New Roman" w:hAnsi="Times New Roman" w:cs="Times New Roman"/>
                <w:b/>
                <w:sz w:val="24"/>
                <w:szCs w:val="24"/>
                <w:lang w:val="uk-UA"/>
              </w:rPr>
            </w:pPr>
            <w:r w:rsidRPr="006D19B6">
              <w:rPr>
                <w:rFonts w:ascii="Times New Roman" w:hAnsi="Times New Roman" w:cs="Times New Roman"/>
                <w:b/>
                <w:sz w:val="24"/>
                <w:szCs w:val="24"/>
                <w:lang w:val="uk-UA"/>
              </w:rPr>
              <w:t>Дата проведення:</w:t>
            </w:r>
            <w:r w:rsidR="00343D3E" w:rsidRPr="00343D3E">
              <w:rPr>
                <w:rFonts w:ascii="Times New Roman" w:hAnsi="Times New Roman" w:cs="Times New Roman"/>
                <w:b/>
                <w:sz w:val="24"/>
                <w:szCs w:val="24"/>
              </w:rPr>
              <w:t xml:space="preserve"> </w:t>
            </w:r>
            <w:r w:rsidR="00343D3E" w:rsidRPr="00343D3E">
              <w:rPr>
                <w:rFonts w:ascii="Times New Roman" w:hAnsi="Times New Roman" w:cs="Times New Roman"/>
                <w:b/>
                <w:sz w:val="24"/>
                <w:szCs w:val="24"/>
                <w:u w:val="single"/>
              </w:rPr>
              <w:t xml:space="preserve">7 </w:t>
            </w:r>
            <w:r w:rsidR="00343D3E" w:rsidRPr="00343D3E">
              <w:rPr>
                <w:rFonts w:ascii="Times New Roman" w:hAnsi="Times New Roman" w:cs="Times New Roman"/>
                <w:b/>
                <w:sz w:val="24"/>
                <w:szCs w:val="24"/>
                <w:u w:val="single"/>
                <w:lang w:val="uk-UA"/>
              </w:rPr>
              <w:t>червня 2018 року</w:t>
            </w:r>
          </w:p>
          <w:p w:rsidR="002B54E4" w:rsidRPr="006D19B6" w:rsidRDefault="002B54E4" w:rsidP="00A8042E">
            <w:pPr>
              <w:jc w:val="center"/>
              <w:rPr>
                <w:rFonts w:ascii="Times New Roman" w:hAnsi="Times New Roman" w:cs="Times New Roman"/>
                <w:b/>
                <w:sz w:val="24"/>
                <w:szCs w:val="24"/>
                <w:lang w:val="uk-UA"/>
              </w:rPr>
            </w:pPr>
          </w:p>
          <w:p w:rsidR="004E54F3" w:rsidRPr="00343D3E" w:rsidRDefault="004E54F3" w:rsidP="00A8042E">
            <w:pPr>
              <w:jc w:val="center"/>
              <w:rPr>
                <w:rFonts w:ascii="Times New Roman" w:hAnsi="Times New Roman" w:cs="Times New Roman"/>
                <w:b/>
                <w:sz w:val="24"/>
                <w:szCs w:val="24"/>
                <w:u w:val="single"/>
                <w:lang w:val="uk-UA"/>
              </w:rPr>
            </w:pPr>
            <w:r w:rsidRPr="006D19B6">
              <w:rPr>
                <w:rFonts w:ascii="Times New Roman" w:hAnsi="Times New Roman" w:cs="Times New Roman"/>
                <w:b/>
                <w:sz w:val="24"/>
                <w:szCs w:val="24"/>
                <w:lang w:val="uk-UA"/>
              </w:rPr>
              <w:t>Прийом доповідей для публікації:</w:t>
            </w:r>
            <w:r w:rsidR="00D02003" w:rsidRPr="006D19B6">
              <w:rPr>
                <w:rFonts w:ascii="Times New Roman" w:hAnsi="Times New Roman" w:cs="Times New Roman"/>
                <w:b/>
                <w:sz w:val="24"/>
                <w:szCs w:val="24"/>
                <w:lang w:val="uk-UA"/>
              </w:rPr>
              <w:t xml:space="preserve"> </w:t>
            </w:r>
            <w:r w:rsidR="0099643B" w:rsidRPr="006D19B6">
              <w:rPr>
                <w:rFonts w:ascii="Times New Roman" w:hAnsi="Times New Roman" w:cs="Times New Roman"/>
                <w:b/>
                <w:sz w:val="24"/>
                <w:szCs w:val="24"/>
                <w:lang w:val="uk-UA"/>
              </w:rPr>
              <w:br/>
            </w:r>
            <w:r w:rsidR="007D175C" w:rsidRPr="006D19B6">
              <w:rPr>
                <w:rFonts w:ascii="Times New Roman" w:hAnsi="Times New Roman" w:cs="Times New Roman"/>
                <w:b/>
                <w:sz w:val="24"/>
                <w:szCs w:val="24"/>
                <w:lang w:val="uk-UA"/>
              </w:rPr>
              <w:t xml:space="preserve"> </w:t>
            </w:r>
            <w:r w:rsidR="007D175C" w:rsidRPr="00343D3E">
              <w:rPr>
                <w:rFonts w:ascii="Times New Roman" w:hAnsi="Times New Roman" w:cs="Times New Roman"/>
                <w:b/>
                <w:sz w:val="24"/>
                <w:szCs w:val="24"/>
                <w:lang w:val="uk-UA"/>
              </w:rPr>
              <w:t>до</w:t>
            </w:r>
            <w:r w:rsidR="001833C5" w:rsidRPr="00343D3E">
              <w:rPr>
                <w:rFonts w:ascii="Times New Roman" w:hAnsi="Times New Roman" w:cs="Times New Roman"/>
                <w:b/>
                <w:sz w:val="24"/>
                <w:szCs w:val="24"/>
                <w:lang w:val="uk-UA"/>
              </w:rPr>
              <w:t xml:space="preserve"> </w:t>
            </w:r>
            <w:r w:rsidR="00343D3E">
              <w:rPr>
                <w:rFonts w:ascii="Times New Roman" w:hAnsi="Times New Roman" w:cs="Times New Roman"/>
                <w:b/>
                <w:sz w:val="24"/>
                <w:szCs w:val="24"/>
                <w:u w:val="single"/>
                <w:lang w:val="uk-UA"/>
              </w:rPr>
              <w:t>15</w:t>
            </w:r>
            <w:r w:rsidR="00895812">
              <w:rPr>
                <w:rFonts w:ascii="Times New Roman" w:hAnsi="Times New Roman" w:cs="Times New Roman"/>
                <w:b/>
                <w:sz w:val="24"/>
                <w:szCs w:val="24"/>
                <w:u w:val="single"/>
                <w:lang w:val="uk-UA"/>
              </w:rPr>
              <w:t xml:space="preserve"> квітня 2018 року</w:t>
            </w:r>
            <w:bookmarkStart w:id="0" w:name="_GoBack"/>
            <w:bookmarkEnd w:id="0"/>
          </w:p>
          <w:p w:rsidR="00926C65" w:rsidRPr="006D19B6" w:rsidRDefault="00926C65" w:rsidP="00A8042E">
            <w:pPr>
              <w:jc w:val="center"/>
              <w:rPr>
                <w:rFonts w:ascii="Times New Roman" w:hAnsi="Times New Roman" w:cs="Times New Roman"/>
                <w:b/>
                <w:sz w:val="24"/>
                <w:szCs w:val="24"/>
                <w:lang w:val="uk-UA"/>
              </w:rPr>
            </w:pPr>
          </w:p>
          <w:p w:rsidR="00926C65" w:rsidRPr="006D19B6" w:rsidRDefault="00926C65" w:rsidP="00A8042E">
            <w:pPr>
              <w:jc w:val="center"/>
              <w:rPr>
                <w:rFonts w:ascii="Times New Roman" w:hAnsi="Times New Roman" w:cs="Times New Roman"/>
                <w:b/>
                <w:sz w:val="24"/>
                <w:szCs w:val="24"/>
                <w:lang w:val="uk-UA"/>
              </w:rPr>
            </w:pPr>
            <w:r w:rsidRPr="006D19B6">
              <w:rPr>
                <w:rFonts w:ascii="Times New Roman" w:hAnsi="Times New Roman" w:cs="Times New Roman"/>
                <w:b/>
                <w:sz w:val="24"/>
                <w:szCs w:val="24"/>
                <w:lang w:val="uk-UA"/>
              </w:rPr>
              <w:t xml:space="preserve">Участь в конференції </w:t>
            </w:r>
            <w:r w:rsidRPr="006D19B6">
              <w:rPr>
                <w:rFonts w:ascii="Times New Roman" w:hAnsi="Times New Roman" w:cs="Times New Roman"/>
                <w:b/>
                <w:caps/>
                <w:sz w:val="24"/>
                <w:szCs w:val="24"/>
                <w:lang w:val="uk-UA"/>
              </w:rPr>
              <w:t>безкоштовна</w:t>
            </w:r>
            <w:r w:rsidRPr="006D19B6">
              <w:rPr>
                <w:rFonts w:ascii="Times New Roman" w:hAnsi="Times New Roman" w:cs="Times New Roman"/>
                <w:b/>
                <w:sz w:val="24"/>
                <w:szCs w:val="24"/>
                <w:lang w:val="uk-UA"/>
              </w:rPr>
              <w:t>.</w:t>
            </w:r>
          </w:p>
          <w:p w:rsidR="002B54E4" w:rsidRPr="006D19B6" w:rsidRDefault="002B54E4" w:rsidP="00A8042E">
            <w:pPr>
              <w:jc w:val="center"/>
              <w:rPr>
                <w:rFonts w:ascii="Times New Roman" w:hAnsi="Times New Roman" w:cs="Times New Roman"/>
                <w:b/>
                <w:sz w:val="24"/>
                <w:szCs w:val="24"/>
                <w:lang w:val="uk-UA"/>
              </w:rPr>
            </w:pPr>
          </w:p>
          <w:p w:rsidR="004E54F3" w:rsidRPr="006D19B6" w:rsidRDefault="004E54F3" w:rsidP="00A8042E">
            <w:pPr>
              <w:jc w:val="center"/>
              <w:rPr>
                <w:rFonts w:ascii="Times New Roman" w:hAnsi="Times New Roman" w:cs="Times New Roman"/>
                <w:sz w:val="24"/>
                <w:szCs w:val="24"/>
                <w:lang w:val="uk-UA"/>
              </w:rPr>
            </w:pPr>
          </w:p>
          <w:p w:rsidR="000E1B4D" w:rsidRDefault="000E1B4D" w:rsidP="00A8042E">
            <w:pPr>
              <w:jc w:val="center"/>
              <w:rPr>
                <w:rFonts w:ascii="Times New Roman" w:eastAsia="Times New Roman" w:hAnsi="Times New Roman" w:cs="Times New Roman"/>
                <w:b/>
                <w:sz w:val="24"/>
                <w:szCs w:val="24"/>
                <w:lang w:val="uk-UA" w:eastAsia="ru-RU"/>
              </w:rPr>
            </w:pPr>
            <w:r w:rsidRPr="000E1B4D">
              <w:rPr>
                <w:rFonts w:ascii="Times New Roman" w:eastAsia="Times New Roman" w:hAnsi="Times New Roman" w:cs="Times New Roman"/>
                <w:b/>
                <w:sz w:val="24"/>
                <w:szCs w:val="24"/>
                <w:lang w:val="uk-UA" w:eastAsia="ru-RU"/>
              </w:rPr>
              <w:t>Тематичні напрямки роботи конференції</w:t>
            </w:r>
          </w:p>
          <w:p w:rsidR="00CC7299" w:rsidRDefault="00CC7299" w:rsidP="00A8042E">
            <w:pPr>
              <w:jc w:val="center"/>
              <w:rPr>
                <w:rFonts w:ascii="Times New Roman" w:eastAsia="Times New Roman" w:hAnsi="Times New Roman" w:cs="Times New Roman"/>
                <w:b/>
                <w:sz w:val="24"/>
                <w:szCs w:val="24"/>
                <w:lang w:val="uk-UA" w:eastAsia="ru-RU"/>
              </w:rPr>
            </w:pPr>
          </w:p>
          <w:p w:rsidR="00CC7299" w:rsidRPr="00CC7299" w:rsidRDefault="00201B2A" w:rsidP="00201B2A">
            <w:pPr>
              <w:pStyle w:val="a7"/>
              <w:numPr>
                <w:ilvl w:val="0"/>
                <w:numId w:val="2"/>
              </w:num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r w:rsidR="00CC7299" w:rsidRPr="00CC7299">
              <w:rPr>
                <w:rFonts w:ascii="Times New Roman" w:eastAsia="Times New Roman" w:hAnsi="Times New Roman" w:cs="Times New Roman"/>
                <w:sz w:val="24"/>
                <w:szCs w:val="24"/>
                <w:lang w:val="uk-UA" w:eastAsia="ru-RU"/>
              </w:rPr>
              <w:t>тан та перспективи розвитку систем геофізичного моніторингу</w:t>
            </w:r>
          </w:p>
          <w:p w:rsidR="00CC7299" w:rsidRDefault="00201B2A" w:rsidP="00201B2A">
            <w:pPr>
              <w:pStyle w:val="a7"/>
              <w:numPr>
                <w:ilvl w:val="0"/>
                <w:numId w:val="2"/>
              </w:num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CC7299">
              <w:rPr>
                <w:rFonts w:ascii="Times New Roman" w:eastAsia="Times New Roman" w:hAnsi="Times New Roman" w:cs="Times New Roman"/>
                <w:sz w:val="24"/>
                <w:szCs w:val="24"/>
                <w:lang w:val="uk-UA" w:eastAsia="ru-RU"/>
              </w:rPr>
              <w:t>ослідження процесів в атмосфері та ближньому космосі комплексом геофізичних засобів</w:t>
            </w:r>
          </w:p>
          <w:p w:rsidR="00201B2A" w:rsidRPr="00201B2A" w:rsidRDefault="00201B2A" w:rsidP="00201B2A">
            <w:pPr>
              <w:pStyle w:val="a7"/>
              <w:numPr>
                <w:ilvl w:val="0"/>
                <w:numId w:val="2"/>
              </w:num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w:t>
            </w:r>
            <w:r w:rsidRPr="00201B2A">
              <w:rPr>
                <w:rFonts w:ascii="Times New Roman" w:eastAsia="Times New Roman" w:hAnsi="Times New Roman" w:cs="Times New Roman"/>
                <w:sz w:val="24"/>
                <w:szCs w:val="24"/>
                <w:lang w:val="uk-UA" w:eastAsia="ru-RU"/>
              </w:rPr>
              <w:t>тан та перспективи розвитку систем передачі, зберігання та обробки геофізичної інформації</w:t>
            </w:r>
          </w:p>
          <w:p w:rsidR="00CC7299" w:rsidRPr="00CC7299" w:rsidRDefault="00CC7299" w:rsidP="00201B2A">
            <w:pPr>
              <w:pStyle w:val="a7"/>
              <w:ind w:left="644"/>
              <w:jc w:val="both"/>
              <w:rPr>
                <w:rFonts w:ascii="Times New Roman" w:eastAsia="Times New Roman" w:hAnsi="Times New Roman" w:cs="Times New Roman"/>
                <w:sz w:val="24"/>
                <w:szCs w:val="24"/>
                <w:lang w:val="uk-UA" w:eastAsia="ru-RU"/>
              </w:rPr>
            </w:pPr>
          </w:p>
          <w:p w:rsidR="000E1B4D" w:rsidRPr="000E1B4D" w:rsidRDefault="000E1B4D" w:rsidP="00A8042E">
            <w:pPr>
              <w:jc w:val="center"/>
              <w:rPr>
                <w:rFonts w:ascii="Times New Roman" w:eastAsia="Times New Roman" w:hAnsi="Times New Roman" w:cs="Times New Roman"/>
                <w:sz w:val="24"/>
                <w:szCs w:val="24"/>
                <w:lang w:val="uk-UA" w:eastAsia="ru-RU"/>
              </w:rPr>
            </w:pPr>
          </w:p>
          <w:p w:rsidR="000E1B4D" w:rsidRPr="006D19B6" w:rsidRDefault="000E1B4D" w:rsidP="00A8042E">
            <w:pPr>
              <w:jc w:val="center"/>
              <w:rPr>
                <w:rFonts w:ascii="Times New Roman" w:eastAsia="Times New Roman" w:hAnsi="Times New Roman" w:cs="Times New Roman"/>
                <w:sz w:val="24"/>
                <w:szCs w:val="24"/>
                <w:lang w:val="uk-UA" w:eastAsia="ru-RU"/>
              </w:rPr>
            </w:pPr>
          </w:p>
          <w:p w:rsidR="006D19B6" w:rsidRPr="006D19B6" w:rsidRDefault="006D19B6" w:rsidP="00A8042E">
            <w:pPr>
              <w:jc w:val="center"/>
              <w:rPr>
                <w:rFonts w:ascii="Times New Roman" w:eastAsia="Times New Roman" w:hAnsi="Times New Roman" w:cs="Times New Roman"/>
                <w:sz w:val="24"/>
                <w:szCs w:val="24"/>
                <w:lang w:val="uk-UA" w:eastAsia="ru-RU"/>
              </w:rPr>
            </w:pPr>
          </w:p>
          <w:p w:rsidR="006D19B6" w:rsidRPr="006D19B6" w:rsidRDefault="006D19B6" w:rsidP="00A8042E">
            <w:pPr>
              <w:jc w:val="center"/>
              <w:rPr>
                <w:rFonts w:ascii="Times New Roman" w:eastAsia="Times New Roman" w:hAnsi="Times New Roman" w:cs="Times New Roman"/>
                <w:sz w:val="24"/>
                <w:szCs w:val="24"/>
                <w:lang w:val="uk-UA" w:eastAsia="ru-RU"/>
              </w:rPr>
            </w:pPr>
          </w:p>
          <w:p w:rsidR="006D19B6" w:rsidRPr="006D19B6" w:rsidRDefault="006D19B6" w:rsidP="00A8042E">
            <w:pPr>
              <w:jc w:val="center"/>
              <w:rPr>
                <w:rFonts w:ascii="Times New Roman" w:eastAsia="Times New Roman" w:hAnsi="Times New Roman" w:cs="Times New Roman"/>
                <w:sz w:val="24"/>
                <w:szCs w:val="24"/>
                <w:lang w:val="uk-UA" w:eastAsia="ru-RU"/>
              </w:rPr>
            </w:pPr>
          </w:p>
          <w:p w:rsidR="006D19B6" w:rsidRPr="006D19B6" w:rsidRDefault="006D19B6" w:rsidP="00A8042E">
            <w:pPr>
              <w:jc w:val="center"/>
              <w:rPr>
                <w:rFonts w:ascii="Times New Roman" w:eastAsia="Times New Roman" w:hAnsi="Times New Roman" w:cs="Times New Roman"/>
                <w:sz w:val="24"/>
                <w:szCs w:val="24"/>
                <w:lang w:val="uk-UA" w:eastAsia="ru-RU"/>
              </w:rPr>
            </w:pPr>
          </w:p>
          <w:p w:rsidR="006D19B6" w:rsidRPr="006D19B6" w:rsidRDefault="006D19B6" w:rsidP="00A8042E">
            <w:pPr>
              <w:jc w:val="center"/>
              <w:rPr>
                <w:rFonts w:ascii="Times New Roman" w:eastAsia="Times New Roman" w:hAnsi="Times New Roman" w:cs="Times New Roman"/>
                <w:sz w:val="24"/>
                <w:szCs w:val="24"/>
                <w:lang w:val="uk-UA" w:eastAsia="ru-RU"/>
              </w:rPr>
            </w:pPr>
          </w:p>
          <w:p w:rsidR="006D19B6" w:rsidRPr="006D19B6" w:rsidRDefault="006D19B6" w:rsidP="00A8042E">
            <w:pPr>
              <w:jc w:val="center"/>
              <w:rPr>
                <w:rFonts w:ascii="Times New Roman" w:eastAsia="Times New Roman" w:hAnsi="Times New Roman" w:cs="Times New Roman"/>
                <w:sz w:val="24"/>
                <w:szCs w:val="24"/>
                <w:lang w:val="uk-UA" w:eastAsia="ru-RU"/>
              </w:rPr>
            </w:pPr>
          </w:p>
          <w:p w:rsidR="006D19B6" w:rsidRPr="006D19B6" w:rsidRDefault="006D19B6" w:rsidP="00A8042E">
            <w:pPr>
              <w:jc w:val="center"/>
              <w:rPr>
                <w:rFonts w:ascii="Times New Roman" w:eastAsia="Times New Roman" w:hAnsi="Times New Roman" w:cs="Times New Roman"/>
                <w:sz w:val="24"/>
                <w:szCs w:val="24"/>
                <w:lang w:val="uk-UA" w:eastAsia="ru-RU"/>
              </w:rPr>
            </w:pPr>
          </w:p>
          <w:p w:rsidR="006D19B6" w:rsidRPr="006D19B6" w:rsidRDefault="006D19B6" w:rsidP="00A8042E">
            <w:pPr>
              <w:jc w:val="center"/>
              <w:rPr>
                <w:rFonts w:ascii="Times New Roman" w:eastAsia="Times New Roman" w:hAnsi="Times New Roman" w:cs="Times New Roman"/>
                <w:sz w:val="24"/>
                <w:szCs w:val="24"/>
                <w:lang w:val="uk-UA" w:eastAsia="ru-RU"/>
              </w:rPr>
            </w:pPr>
          </w:p>
          <w:p w:rsidR="006D19B6" w:rsidRPr="006D19B6" w:rsidRDefault="006D19B6" w:rsidP="00A8042E">
            <w:pPr>
              <w:jc w:val="center"/>
              <w:rPr>
                <w:rFonts w:ascii="Times New Roman" w:eastAsia="Times New Roman" w:hAnsi="Times New Roman" w:cs="Times New Roman"/>
                <w:sz w:val="24"/>
                <w:szCs w:val="24"/>
                <w:lang w:val="uk-UA" w:eastAsia="ru-RU"/>
              </w:rPr>
            </w:pPr>
          </w:p>
          <w:p w:rsidR="006D19B6" w:rsidRPr="006D19B6" w:rsidRDefault="006D19B6" w:rsidP="00A8042E">
            <w:pPr>
              <w:jc w:val="center"/>
              <w:rPr>
                <w:rFonts w:ascii="Times New Roman" w:eastAsia="Times New Roman" w:hAnsi="Times New Roman" w:cs="Times New Roman"/>
                <w:sz w:val="24"/>
                <w:szCs w:val="24"/>
                <w:lang w:val="uk-UA" w:eastAsia="ru-RU"/>
              </w:rPr>
            </w:pPr>
          </w:p>
          <w:p w:rsidR="000E1B4D" w:rsidRPr="006D19B6" w:rsidRDefault="000E1B4D" w:rsidP="00A8042E">
            <w:pPr>
              <w:ind w:firstLine="284"/>
              <w:jc w:val="center"/>
              <w:rPr>
                <w:rFonts w:ascii="Times New Roman" w:hAnsi="Times New Roman" w:cs="Times New Roman"/>
                <w:sz w:val="24"/>
                <w:szCs w:val="24"/>
                <w:lang w:val="uk-UA"/>
              </w:rPr>
            </w:pPr>
          </w:p>
        </w:tc>
        <w:tc>
          <w:tcPr>
            <w:tcW w:w="5199" w:type="dxa"/>
          </w:tcPr>
          <w:p w:rsidR="006D19B6" w:rsidRPr="000E1B4D" w:rsidRDefault="006D19B6" w:rsidP="006D19B6">
            <w:pPr>
              <w:jc w:val="center"/>
              <w:rPr>
                <w:rFonts w:ascii="Times New Roman" w:eastAsia="Times New Roman" w:hAnsi="Times New Roman" w:cs="Times New Roman"/>
                <w:b/>
                <w:sz w:val="24"/>
                <w:szCs w:val="24"/>
                <w:lang w:val="uk-UA" w:eastAsia="ru-RU"/>
              </w:rPr>
            </w:pPr>
            <w:r w:rsidRPr="000E1B4D">
              <w:rPr>
                <w:rFonts w:ascii="Times New Roman" w:eastAsia="Times New Roman" w:hAnsi="Times New Roman" w:cs="Times New Roman"/>
                <w:b/>
                <w:sz w:val="24"/>
                <w:szCs w:val="24"/>
                <w:lang w:val="uk-UA" w:eastAsia="ru-RU"/>
              </w:rPr>
              <w:t>ВИМОГИ ДО ОФОРМЛЕННЯ МАТЕРІАЛІВ</w:t>
            </w:r>
          </w:p>
          <w:p w:rsidR="006D19B6" w:rsidRPr="000E1B4D" w:rsidRDefault="006D19B6" w:rsidP="006D19B6">
            <w:pPr>
              <w:rPr>
                <w:rFonts w:ascii="Times New Roman" w:eastAsia="Times New Roman" w:hAnsi="Times New Roman" w:cs="Times New Roman"/>
                <w:sz w:val="24"/>
                <w:szCs w:val="24"/>
                <w:lang w:val="uk-UA" w:eastAsia="ru-RU"/>
              </w:rPr>
            </w:pPr>
          </w:p>
          <w:p w:rsidR="006D19B6" w:rsidRPr="006D19B6" w:rsidRDefault="006D19B6" w:rsidP="008D33E4">
            <w:pPr>
              <w:ind w:firstLine="299"/>
              <w:jc w:val="both"/>
              <w:rPr>
                <w:rFonts w:ascii="Times New Roman" w:eastAsia="Times New Roman" w:hAnsi="Times New Roman" w:cs="Times New Roman"/>
                <w:sz w:val="24"/>
                <w:szCs w:val="24"/>
                <w:lang w:val="uk-UA" w:eastAsia="ru-RU"/>
              </w:rPr>
            </w:pPr>
            <w:r w:rsidRPr="000E1B4D">
              <w:rPr>
                <w:rFonts w:ascii="Times New Roman" w:eastAsia="Times New Roman" w:hAnsi="Times New Roman" w:cs="Times New Roman"/>
                <w:sz w:val="24"/>
                <w:szCs w:val="24"/>
                <w:lang w:val="uk-UA" w:eastAsia="ru-RU"/>
              </w:rPr>
              <w:t xml:space="preserve">Матеріали обсягом </w:t>
            </w:r>
            <w:r w:rsidR="001F2A67">
              <w:rPr>
                <w:rFonts w:ascii="Times New Roman" w:eastAsia="Times New Roman" w:hAnsi="Times New Roman" w:cs="Times New Roman"/>
                <w:sz w:val="24"/>
                <w:szCs w:val="24"/>
                <w:lang w:val="uk-UA" w:eastAsia="ru-RU"/>
              </w:rPr>
              <w:t>1</w:t>
            </w: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повна сторінка</w:t>
            </w:r>
            <w:r w:rsidRPr="000E1B4D">
              <w:rPr>
                <w:rFonts w:ascii="Times New Roman" w:eastAsia="Times New Roman" w:hAnsi="Times New Roman" w:cs="Times New Roman"/>
                <w:sz w:val="24"/>
                <w:szCs w:val="24"/>
                <w:lang w:val="uk-UA" w:eastAsia="ru-RU"/>
              </w:rPr>
              <w:t xml:space="preserve"> розміщуються на аркушах паперу формату А</w:t>
            </w:r>
            <w:r>
              <w:rPr>
                <w:rFonts w:ascii="Times New Roman" w:eastAsia="Times New Roman" w:hAnsi="Times New Roman" w:cs="Times New Roman"/>
                <w:sz w:val="24"/>
                <w:szCs w:val="24"/>
                <w:lang w:val="uk-UA" w:eastAsia="ru-RU"/>
              </w:rPr>
              <w:t>5</w:t>
            </w:r>
            <w:r w:rsidRPr="000E1B4D">
              <w:rPr>
                <w:rFonts w:ascii="Times New Roman" w:eastAsia="Times New Roman" w:hAnsi="Times New Roman" w:cs="Times New Roman"/>
                <w:sz w:val="24"/>
                <w:szCs w:val="24"/>
                <w:lang w:val="uk-UA" w:eastAsia="ru-RU"/>
              </w:rPr>
              <w:t xml:space="preserve">, поля зверху, знизу, праворуч, ліворуч – 2,0 см. У лівому верхньому куті проставляється індекс </w:t>
            </w:r>
            <w:r w:rsidRPr="000E1B4D">
              <w:rPr>
                <w:rFonts w:ascii="Times New Roman" w:eastAsia="Times New Roman" w:hAnsi="Times New Roman" w:cs="Times New Roman"/>
                <w:b/>
                <w:sz w:val="24"/>
                <w:szCs w:val="24"/>
                <w:lang w:val="uk-UA" w:eastAsia="ru-RU"/>
              </w:rPr>
              <w:t>«УДК»</w:t>
            </w:r>
            <w:r w:rsidRPr="000E1B4D">
              <w:rPr>
                <w:rFonts w:ascii="Times New Roman" w:eastAsia="Times New Roman" w:hAnsi="Times New Roman" w:cs="Times New Roman"/>
                <w:sz w:val="24"/>
                <w:szCs w:val="24"/>
                <w:lang w:val="uk-UA" w:eastAsia="ru-RU"/>
              </w:rPr>
              <w:t xml:space="preserve">. Нижче, через інтервал, посередині – </w:t>
            </w:r>
            <w:r w:rsidRPr="000E1B4D">
              <w:rPr>
                <w:rFonts w:ascii="Times New Roman" w:eastAsia="Times New Roman" w:hAnsi="Times New Roman" w:cs="Times New Roman"/>
                <w:b/>
                <w:sz w:val="24"/>
                <w:szCs w:val="24"/>
                <w:lang w:val="uk-UA" w:eastAsia="ru-RU"/>
              </w:rPr>
              <w:t>прізвище та ініціали автора, науковий ступінь, вчене звання</w:t>
            </w:r>
            <w:r w:rsidRPr="000E1B4D">
              <w:rPr>
                <w:rFonts w:ascii="Times New Roman" w:eastAsia="Times New Roman" w:hAnsi="Times New Roman" w:cs="Times New Roman"/>
                <w:sz w:val="24"/>
                <w:szCs w:val="24"/>
                <w:lang w:val="uk-UA" w:eastAsia="ru-RU"/>
              </w:rPr>
              <w:t xml:space="preserve">. Нижче, без відступу, посередині – </w:t>
            </w:r>
            <w:r w:rsidRPr="000E1B4D">
              <w:rPr>
                <w:rFonts w:ascii="Times New Roman" w:eastAsia="Times New Roman" w:hAnsi="Times New Roman" w:cs="Times New Roman"/>
                <w:i/>
                <w:sz w:val="24"/>
                <w:szCs w:val="24"/>
                <w:lang w:val="uk-UA" w:eastAsia="ru-RU"/>
              </w:rPr>
              <w:t>назва організації</w:t>
            </w:r>
            <w:r w:rsidRPr="000E1B4D">
              <w:rPr>
                <w:rFonts w:ascii="Times New Roman" w:eastAsia="Times New Roman" w:hAnsi="Times New Roman" w:cs="Times New Roman"/>
                <w:sz w:val="24"/>
                <w:szCs w:val="24"/>
                <w:lang w:val="uk-UA" w:eastAsia="ru-RU"/>
              </w:rPr>
              <w:t xml:space="preserve">, яку представляє автор. Нижче, через інтервал, посередині – </w:t>
            </w:r>
            <w:r w:rsidRPr="000E1B4D">
              <w:rPr>
                <w:rFonts w:ascii="Times New Roman" w:eastAsia="Times New Roman" w:hAnsi="Times New Roman" w:cs="Times New Roman"/>
                <w:b/>
                <w:sz w:val="24"/>
                <w:szCs w:val="24"/>
                <w:lang w:val="uk-UA" w:eastAsia="ru-RU"/>
              </w:rPr>
              <w:t>НАЗВА РОБОТИ</w:t>
            </w:r>
            <w:r w:rsidRPr="000E1B4D">
              <w:rPr>
                <w:rFonts w:ascii="Times New Roman" w:eastAsia="Times New Roman" w:hAnsi="Times New Roman" w:cs="Times New Roman"/>
                <w:sz w:val="24"/>
                <w:szCs w:val="24"/>
                <w:lang w:val="uk-UA" w:eastAsia="ru-RU"/>
              </w:rPr>
              <w:t xml:space="preserve">. Через інтервал розміщують текст тез доповіді (шрифт </w:t>
            </w:r>
            <w:proofErr w:type="spellStart"/>
            <w:r w:rsidRPr="000E1B4D">
              <w:rPr>
                <w:rFonts w:ascii="Times New Roman" w:eastAsia="Times New Roman" w:hAnsi="Times New Roman" w:cs="Times New Roman"/>
                <w:sz w:val="24"/>
                <w:szCs w:val="24"/>
                <w:lang w:val="uk-UA" w:eastAsia="ru-RU"/>
              </w:rPr>
              <w:t>Times</w:t>
            </w:r>
            <w:proofErr w:type="spellEnd"/>
            <w:r w:rsidRPr="000E1B4D">
              <w:rPr>
                <w:rFonts w:ascii="Times New Roman" w:eastAsia="Times New Roman" w:hAnsi="Times New Roman" w:cs="Times New Roman"/>
                <w:sz w:val="24"/>
                <w:szCs w:val="24"/>
                <w:lang w:val="uk-UA" w:eastAsia="ru-RU"/>
              </w:rPr>
              <w:t xml:space="preserve"> </w:t>
            </w:r>
            <w:proofErr w:type="spellStart"/>
            <w:r w:rsidRPr="000E1B4D">
              <w:rPr>
                <w:rFonts w:ascii="Times New Roman" w:eastAsia="Times New Roman" w:hAnsi="Times New Roman" w:cs="Times New Roman"/>
                <w:sz w:val="24"/>
                <w:szCs w:val="24"/>
                <w:lang w:val="uk-UA" w:eastAsia="ru-RU"/>
              </w:rPr>
              <w:t>New</w:t>
            </w:r>
            <w:proofErr w:type="spellEnd"/>
            <w:r w:rsidRPr="000E1B4D">
              <w:rPr>
                <w:rFonts w:ascii="Times New Roman" w:eastAsia="Times New Roman" w:hAnsi="Times New Roman" w:cs="Times New Roman"/>
                <w:sz w:val="24"/>
                <w:szCs w:val="24"/>
                <w:lang w:val="uk-UA" w:eastAsia="ru-RU"/>
              </w:rPr>
              <w:t xml:space="preserve"> </w:t>
            </w:r>
            <w:proofErr w:type="spellStart"/>
            <w:r w:rsidRPr="000E1B4D">
              <w:rPr>
                <w:rFonts w:ascii="Times New Roman" w:eastAsia="Times New Roman" w:hAnsi="Times New Roman" w:cs="Times New Roman"/>
                <w:sz w:val="24"/>
                <w:szCs w:val="24"/>
                <w:lang w:val="uk-UA" w:eastAsia="ru-RU"/>
              </w:rPr>
              <w:t>Roman</w:t>
            </w:r>
            <w:proofErr w:type="spellEnd"/>
            <w:r w:rsidRPr="000E1B4D">
              <w:rPr>
                <w:rFonts w:ascii="Times New Roman" w:eastAsia="Times New Roman" w:hAnsi="Times New Roman" w:cs="Times New Roman"/>
                <w:sz w:val="24"/>
                <w:szCs w:val="24"/>
                <w:lang w:val="uk-UA" w:eastAsia="ru-RU"/>
              </w:rPr>
              <w:t xml:space="preserve">, звичайний, розмір – </w:t>
            </w:r>
            <w:r w:rsidR="001F2A67">
              <w:rPr>
                <w:rFonts w:ascii="Times New Roman" w:eastAsia="Times New Roman" w:hAnsi="Times New Roman" w:cs="Times New Roman"/>
                <w:sz w:val="24"/>
                <w:szCs w:val="24"/>
                <w:lang w:val="uk-UA" w:eastAsia="ru-RU"/>
              </w:rPr>
              <w:t>12</w:t>
            </w:r>
            <w:r w:rsidRPr="000E1B4D">
              <w:rPr>
                <w:rFonts w:ascii="Times New Roman" w:eastAsia="Times New Roman" w:hAnsi="Times New Roman" w:cs="Times New Roman"/>
                <w:sz w:val="24"/>
                <w:szCs w:val="24"/>
                <w:lang w:val="uk-UA" w:eastAsia="ru-RU"/>
              </w:rPr>
              <w:t xml:space="preserve"> </w:t>
            </w:r>
            <w:proofErr w:type="spellStart"/>
            <w:r w:rsidRPr="000E1B4D">
              <w:rPr>
                <w:rFonts w:ascii="Times New Roman" w:eastAsia="Times New Roman" w:hAnsi="Times New Roman" w:cs="Times New Roman"/>
                <w:sz w:val="24"/>
                <w:szCs w:val="24"/>
                <w:lang w:val="uk-UA" w:eastAsia="ru-RU"/>
              </w:rPr>
              <w:t>пт</w:t>
            </w:r>
            <w:proofErr w:type="spellEnd"/>
            <w:r w:rsidRPr="000E1B4D">
              <w:rPr>
                <w:rFonts w:ascii="Times New Roman" w:eastAsia="Times New Roman" w:hAnsi="Times New Roman" w:cs="Times New Roman"/>
                <w:sz w:val="24"/>
                <w:szCs w:val="24"/>
                <w:lang w:val="uk-UA" w:eastAsia="ru-RU"/>
              </w:rPr>
              <w:t>, інтервал – одинарний, абзацний відступ – 1,2 см (5 знаків). Текст має бути побудований за наступною схемою: постановка проблеми; виклад основного матеріалу досліджень; висновки. Назви файлів повинні наступною схемою: постановка проблеми; виклад основного матеріалу досліджень;</w:t>
            </w:r>
            <w:r w:rsidRPr="006D19B6">
              <w:rPr>
                <w:rFonts w:ascii="Times New Roman" w:eastAsia="Times New Roman" w:hAnsi="Times New Roman" w:cs="Times New Roman"/>
                <w:sz w:val="24"/>
                <w:szCs w:val="24"/>
                <w:lang w:val="uk-UA" w:eastAsia="ru-RU"/>
              </w:rPr>
              <w:t xml:space="preserve"> висновки.</w:t>
            </w:r>
          </w:p>
          <w:p w:rsidR="000E1B4D" w:rsidRPr="000E1B4D" w:rsidRDefault="006D19B6" w:rsidP="000E1B4D">
            <w:pPr>
              <w:jc w:val="both"/>
              <w:rPr>
                <w:rFonts w:ascii="Times New Roman" w:eastAsia="Times New Roman" w:hAnsi="Times New Roman" w:cs="Times New Roman"/>
                <w:sz w:val="24"/>
                <w:szCs w:val="24"/>
                <w:lang w:val="uk-UA" w:eastAsia="ru-RU"/>
              </w:rPr>
            </w:pPr>
            <w:r w:rsidRPr="000E1B4D">
              <w:rPr>
                <w:rFonts w:ascii="Times New Roman" w:eastAsia="Times New Roman" w:hAnsi="Times New Roman" w:cs="Times New Roman"/>
                <w:sz w:val="24"/>
                <w:szCs w:val="24"/>
                <w:lang w:val="uk-UA" w:eastAsia="ru-RU"/>
              </w:rPr>
              <w:t xml:space="preserve">Назви файлів повинні </w:t>
            </w:r>
            <w:r w:rsidR="000E1B4D" w:rsidRPr="000E1B4D">
              <w:rPr>
                <w:rFonts w:ascii="Times New Roman" w:eastAsia="Times New Roman" w:hAnsi="Times New Roman" w:cs="Times New Roman"/>
                <w:sz w:val="24"/>
                <w:szCs w:val="24"/>
                <w:lang w:val="uk-UA" w:eastAsia="ru-RU"/>
              </w:rPr>
              <w:t xml:space="preserve">містити прізвище першого автора, наприклад, для тез доповіді – </w:t>
            </w:r>
            <w:proofErr w:type="spellStart"/>
            <w:r w:rsidR="000E1B4D" w:rsidRPr="000E1B4D">
              <w:rPr>
                <w:rFonts w:ascii="Times New Roman" w:eastAsia="Times New Roman" w:hAnsi="Times New Roman" w:cs="Times New Roman"/>
                <w:sz w:val="24"/>
                <w:szCs w:val="24"/>
                <w:lang w:val="uk-UA" w:eastAsia="ru-RU"/>
              </w:rPr>
              <w:t>ivano</w:t>
            </w:r>
            <w:proofErr w:type="spellEnd"/>
            <w:r w:rsidR="000E1B4D" w:rsidRPr="000E1B4D">
              <w:rPr>
                <w:rFonts w:ascii="Times New Roman" w:eastAsia="Times New Roman" w:hAnsi="Times New Roman" w:cs="Times New Roman"/>
                <w:sz w:val="24"/>
                <w:szCs w:val="24"/>
                <w:lang w:val="uk-UA" w:eastAsia="ru-RU"/>
              </w:rPr>
              <w:t xml:space="preserve">v_abstr; для заявки – </w:t>
            </w:r>
            <w:proofErr w:type="spellStart"/>
            <w:r w:rsidR="000E1B4D" w:rsidRPr="000E1B4D">
              <w:rPr>
                <w:rFonts w:ascii="Times New Roman" w:eastAsia="Times New Roman" w:hAnsi="Times New Roman" w:cs="Times New Roman"/>
                <w:sz w:val="24"/>
                <w:szCs w:val="24"/>
                <w:lang w:val="uk-UA" w:eastAsia="ru-RU"/>
              </w:rPr>
              <w:t>ivanov_registr</w:t>
            </w:r>
            <w:proofErr w:type="spellEnd"/>
            <w:r w:rsidR="000E1B4D" w:rsidRPr="000E1B4D">
              <w:rPr>
                <w:rFonts w:ascii="Times New Roman" w:eastAsia="Times New Roman" w:hAnsi="Times New Roman" w:cs="Times New Roman"/>
                <w:sz w:val="24"/>
                <w:szCs w:val="24"/>
                <w:lang w:val="uk-UA" w:eastAsia="ru-RU"/>
              </w:rPr>
              <w:t xml:space="preserve">. Формат файлів. </w:t>
            </w:r>
            <w:proofErr w:type="spellStart"/>
            <w:r w:rsidR="000E1B4D" w:rsidRPr="000E1B4D">
              <w:rPr>
                <w:rFonts w:ascii="Times New Roman" w:eastAsia="Times New Roman" w:hAnsi="Times New Roman" w:cs="Times New Roman"/>
                <w:sz w:val="24"/>
                <w:szCs w:val="24"/>
                <w:lang w:val="uk-UA" w:eastAsia="ru-RU"/>
              </w:rPr>
              <w:t>Doc</w:t>
            </w:r>
            <w:proofErr w:type="spellEnd"/>
            <w:r w:rsidR="000E1B4D" w:rsidRPr="000E1B4D">
              <w:rPr>
                <w:rFonts w:ascii="Times New Roman" w:eastAsia="Times New Roman" w:hAnsi="Times New Roman" w:cs="Times New Roman"/>
                <w:sz w:val="24"/>
                <w:szCs w:val="24"/>
                <w:lang w:val="uk-UA" w:eastAsia="ru-RU"/>
              </w:rPr>
              <w:t xml:space="preserve"> або. </w:t>
            </w:r>
            <w:proofErr w:type="spellStart"/>
            <w:r w:rsidR="000E1B4D" w:rsidRPr="000E1B4D">
              <w:rPr>
                <w:rFonts w:ascii="Times New Roman" w:eastAsia="Times New Roman" w:hAnsi="Times New Roman" w:cs="Times New Roman"/>
                <w:sz w:val="24"/>
                <w:szCs w:val="24"/>
                <w:lang w:val="uk-UA" w:eastAsia="ru-RU"/>
              </w:rPr>
              <w:t>Rtf</w:t>
            </w:r>
            <w:proofErr w:type="spellEnd"/>
            <w:r w:rsidR="000E1B4D" w:rsidRPr="000E1B4D">
              <w:rPr>
                <w:rFonts w:ascii="Times New Roman" w:eastAsia="Times New Roman" w:hAnsi="Times New Roman" w:cs="Times New Roman"/>
                <w:sz w:val="24"/>
                <w:szCs w:val="24"/>
                <w:lang w:val="uk-UA" w:eastAsia="ru-RU"/>
              </w:rPr>
              <w:t>.</w:t>
            </w:r>
          </w:p>
          <w:p w:rsidR="000E1B4D" w:rsidRPr="000E1B4D" w:rsidRDefault="000E1B4D" w:rsidP="000E1B4D">
            <w:pPr>
              <w:rPr>
                <w:rFonts w:ascii="Times New Roman" w:eastAsia="Times New Roman" w:hAnsi="Times New Roman" w:cs="Times New Roman"/>
                <w:sz w:val="24"/>
                <w:szCs w:val="24"/>
                <w:lang w:val="uk-UA" w:eastAsia="ru-RU"/>
              </w:rPr>
            </w:pPr>
          </w:p>
          <w:p w:rsidR="00877E3F" w:rsidRDefault="00877E3F" w:rsidP="006D19B6">
            <w:pPr>
              <w:ind w:firstLine="299"/>
              <w:jc w:val="both"/>
              <w:rPr>
                <w:rFonts w:ascii="Times New Roman" w:hAnsi="Times New Roman" w:cs="Times New Roman"/>
                <w:sz w:val="24"/>
                <w:szCs w:val="24"/>
                <w:lang w:val="uk-UA"/>
              </w:rPr>
            </w:pPr>
            <w:r w:rsidRPr="006D19B6">
              <w:rPr>
                <w:rFonts w:ascii="Times New Roman" w:hAnsi="Times New Roman" w:cs="Times New Roman"/>
                <w:sz w:val="24"/>
                <w:szCs w:val="24"/>
                <w:lang w:val="uk-UA"/>
              </w:rPr>
              <w:t>За резул</w:t>
            </w:r>
            <w:r w:rsidR="00FF1F66" w:rsidRPr="006D19B6">
              <w:rPr>
                <w:rFonts w:ascii="Times New Roman" w:hAnsi="Times New Roman" w:cs="Times New Roman"/>
                <w:sz w:val="24"/>
                <w:szCs w:val="24"/>
                <w:lang w:val="uk-UA"/>
              </w:rPr>
              <w:t>ьтатами конференції буде видано</w:t>
            </w:r>
            <w:r w:rsidR="00707AD2" w:rsidRPr="006D19B6">
              <w:rPr>
                <w:rFonts w:ascii="Times New Roman" w:hAnsi="Times New Roman" w:cs="Times New Roman"/>
                <w:sz w:val="24"/>
                <w:szCs w:val="24"/>
                <w:lang w:val="uk-UA"/>
              </w:rPr>
              <w:t xml:space="preserve"> збірник </w:t>
            </w:r>
            <w:r w:rsidR="000E1B4D" w:rsidRPr="006D19B6">
              <w:rPr>
                <w:rFonts w:ascii="Times New Roman" w:hAnsi="Times New Roman" w:cs="Times New Roman"/>
                <w:sz w:val="24"/>
                <w:szCs w:val="24"/>
                <w:lang w:val="uk-UA"/>
              </w:rPr>
              <w:t>тез доповідей</w:t>
            </w:r>
            <w:r w:rsidRPr="006D19B6">
              <w:rPr>
                <w:rFonts w:ascii="Times New Roman" w:hAnsi="Times New Roman" w:cs="Times New Roman"/>
                <w:sz w:val="24"/>
                <w:szCs w:val="24"/>
                <w:lang w:val="uk-UA"/>
              </w:rPr>
              <w:t>.</w:t>
            </w:r>
            <w:r w:rsidR="00707AD2" w:rsidRPr="006D19B6">
              <w:rPr>
                <w:rFonts w:ascii="Times New Roman" w:hAnsi="Times New Roman" w:cs="Times New Roman"/>
                <w:sz w:val="24"/>
                <w:szCs w:val="24"/>
                <w:lang w:val="uk-UA"/>
              </w:rPr>
              <w:t xml:space="preserve"> </w:t>
            </w:r>
            <w:r w:rsidR="00EA5DC6">
              <w:rPr>
                <w:rFonts w:ascii="Times New Roman" w:hAnsi="Times New Roman" w:cs="Times New Roman"/>
                <w:sz w:val="24"/>
                <w:szCs w:val="24"/>
                <w:lang w:val="uk-UA"/>
              </w:rPr>
              <w:t>З приводу придбання збірнику тез звертатися до оргкомітету конференції</w:t>
            </w:r>
            <w:r w:rsidR="002C0FB0" w:rsidRPr="006D19B6">
              <w:rPr>
                <w:rFonts w:ascii="Times New Roman" w:hAnsi="Times New Roman" w:cs="Times New Roman"/>
                <w:sz w:val="24"/>
                <w:szCs w:val="24"/>
                <w:lang w:val="uk-UA"/>
              </w:rPr>
              <w:t>.</w:t>
            </w:r>
          </w:p>
          <w:p w:rsidR="006D19B6" w:rsidRPr="006D19B6" w:rsidRDefault="006D19B6" w:rsidP="006D19B6">
            <w:pPr>
              <w:ind w:firstLine="299"/>
              <w:jc w:val="both"/>
              <w:rPr>
                <w:rFonts w:ascii="Times New Roman" w:hAnsi="Times New Roman" w:cs="Times New Roman"/>
                <w:sz w:val="24"/>
                <w:szCs w:val="24"/>
                <w:lang w:val="uk-UA"/>
              </w:rPr>
            </w:pPr>
          </w:p>
          <w:p w:rsidR="006D19B6" w:rsidRPr="006D19B6" w:rsidRDefault="006D19B6" w:rsidP="006D19B6">
            <w:pPr>
              <w:jc w:val="center"/>
              <w:rPr>
                <w:rFonts w:ascii="Times New Roman" w:eastAsia="Times New Roman" w:hAnsi="Times New Roman" w:cs="Times New Roman"/>
                <w:sz w:val="20"/>
                <w:lang w:val="uk-UA" w:eastAsia="ru-RU"/>
              </w:rPr>
            </w:pPr>
          </w:p>
          <w:p w:rsidR="006D19B6" w:rsidRPr="006D19B6" w:rsidRDefault="006D19B6" w:rsidP="006D19B6">
            <w:pPr>
              <w:jc w:val="both"/>
              <w:rPr>
                <w:rFonts w:ascii="Times New Roman" w:eastAsia="Times New Roman" w:hAnsi="Times New Roman" w:cs="Times New Roman"/>
                <w:sz w:val="20"/>
                <w:lang w:val="uk-UA" w:eastAsia="ru-RU"/>
              </w:rPr>
            </w:pPr>
          </w:p>
          <w:p w:rsidR="00AA5AD1" w:rsidRPr="006D19B6" w:rsidRDefault="00AA5AD1" w:rsidP="004A482E">
            <w:pPr>
              <w:jc w:val="both"/>
              <w:rPr>
                <w:rFonts w:ascii="Times New Roman" w:hAnsi="Times New Roman" w:cs="Times New Roman"/>
                <w:sz w:val="24"/>
                <w:szCs w:val="24"/>
                <w:lang w:val="uk-UA"/>
              </w:rPr>
            </w:pPr>
          </w:p>
        </w:tc>
        <w:tc>
          <w:tcPr>
            <w:tcW w:w="5185" w:type="dxa"/>
          </w:tcPr>
          <w:p w:rsidR="006D19B6" w:rsidRPr="006D19B6" w:rsidRDefault="008D33E4" w:rsidP="006D19B6">
            <w:pPr>
              <w:jc w:val="center"/>
              <w:rPr>
                <w:rFonts w:ascii="Times New Roman" w:eastAsia="Times New Roman" w:hAnsi="Times New Roman" w:cs="Times New Roman"/>
                <w:b/>
                <w:sz w:val="24"/>
                <w:szCs w:val="24"/>
                <w:lang w:val="uk-UA" w:eastAsia="ru-RU"/>
              </w:rPr>
            </w:pPr>
            <w:r w:rsidRPr="008D33E4">
              <w:rPr>
                <w:rFonts w:ascii="Times New Roman" w:eastAsia="Times New Roman" w:hAnsi="Times New Roman" w:cs="Times New Roman"/>
                <w:b/>
                <w:sz w:val="24"/>
                <w:szCs w:val="24"/>
                <w:lang w:val="uk-UA" w:eastAsia="ru-RU"/>
              </w:rPr>
              <w:t>МІСЦЕ ПРОВЕДЕННЯ:</w:t>
            </w:r>
          </w:p>
          <w:p w:rsidR="006D19B6" w:rsidRDefault="006D19B6" w:rsidP="008D33E4">
            <w:pPr>
              <w:jc w:val="center"/>
              <w:rPr>
                <w:rFonts w:ascii="Times New Roman" w:eastAsia="Times New Roman" w:hAnsi="Times New Roman" w:cs="Times New Roman"/>
                <w:sz w:val="24"/>
                <w:szCs w:val="24"/>
                <w:lang w:val="uk-UA" w:eastAsia="ru-RU"/>
              </w:rPr>
            </w:pPr>
            <w:r w:rsidRPr="006D19B6">
              <w:rPr>
                <w:rFonts w:ascii="Times New Roman" w:eastAsia="Times New Roman" w:hAnsi="Times New Roman" w:cs="Times New Roman"/>
                <w:sz w:val="24"/>
                <w:szCs w:val="24"/>
                <w:lang w:val="uk-UA" w:eastAsia="ru-RU"/>
              </w:rPr>
              <w:t xml:space="preserve">Україна, </w:t>
            </w:r>
            <w:r w:rsidR="008D33E4">
              <w:rPr>
                <w:rFonts w:ascii="Times New Roman" w:eastAsia="Times New Roman" w:hAnsi="Times New Roman" w:cs="Times New Roman"/>
                <w:sz w:val="24"/>
                <w:szCs w:val="24"/>
                <w:lang w:val="uk-UA" w:eastAsia="ru-RU"/>
              </w:rPr>
              <w:t>12265</w:t>
            </w:r>
            <w:r w:rsidRPr="006D19B6">
              <w:rPr>
                <w:rFonts w:ascii="Times New Roman" w:eastAsia="Times New Roman" w:hAnsi="Times New Roman" w:cs="Times New Roman"/>
                <w:sz w:val="24"/>
                <w:szCs w:val="24"/>
                <w:lang w:val="uk-UA" w:eastAsia="ru-RU"/>
              </w:rPr>
              <w:t xml:space="preserve">, </w:t>
            </w:r>
            <w:r w:rsidR="008D33E4">
              <w:rPr>
                <w:rFonts w:ascii="Times New Roman" w:eastAsia="Times New Roman" w:hAnsi="Times New Roman" w:cs="Times New Roman"/>
                <w:sz w:val="24"/>
                <w:szCs w:val="24"/>
                <w:lang w:val="uk-UA" w:eastAsia="ru-RU"/>
              </w:rPr>
              <w:t xml:space="preserve">Житомирська обл., Радомишльський р-н, </w:t>
            </w:r>
            <w:proofErr w:type="spellStart"/>
            <w:r w:rsidR="008D33E4">
              <w:rPr>
                <w:rFonts w:ascii="Times New Roman" w:eastAsia="Times New Roman" w:hAnsi="Times New Roman" w:cs="Times New Roman"/>
                <w:sz w:val="24"/>
                <w:szCs w:val="24"/>
                <w:lang w:val="uk-UA" w:eastAsia="ru-RU"/>
              </w:rPr>
              <w:t>смт</w:t>
            </w:r>
            <w:proofErr w:type="spellEnd"/>
            <w:r w:rsidR="008D33E4">
              <w:rPr>
                <w:rFonts w:ascii="Times New Roman" w:eastAsia="Times New Roman" w:hAnsi="Times New Roman" w:cs="Times New Roman"/>
                <w:sz w:val="24"/>
                <w:szCs w:val="24"/>
                <w:lang w:val="uk-UA" w:eastAsia="ru-RU"/>
              </w:rPr>
              <w:t>. Городок</w:t>
            </w:r>
          </w:p>
          <w:p w:rsidR="008D33E4" w:rsidRPr="006D19B6" w:rsidRDefault="008D33E4" w:rsidP="008D33E4">
            <w:pPr>
              <w:jc w:val="center"/>
              <w:rPr>
                <w:rFonts w:ascii="Calibri" w:eastAsia="Times New Roman" w:hAnsi="Calibri" w:cs="Times New Roman"/>
                <w:sz w:val="24"/>
                <w:szCs w:val="24"/>
                <w:lang w:val="uk-UA" w:eastAsia="ru-RU"/>
              </w:rPr>
            </w:pPr>
            <w:r>
              <w:rPr>
                <w:rFonts w:ascii="Times New Roman" w:eastAsia="Times New Roman" w:hAnsi="Times New Roman" w:cs="Times New Roman"/>
                <w:sz w:val="24"/>
                <w:szCs w:val="24"/>
                <w:lang w:val="uk-UA" w:eastAsia="ru-RU"/>
              </w:rPr>
              <w:t>вул. Космічна 1</w:t>
            </w:r>
          </w:p>
          <w:p w:rsidR="006D19B6" w:rsidRDefault="006D19B6" w:rsidP="006D19B6">
            <w:pPr>
              <w:jc w:val="center"/>
              <w:rPr>
                <w:rFonts w:ascii="Times New Roman" w:eastAsia="Times New Roman" w:hAnsi="Times New Roman" w:cs="Times New Roman"/>
                <w:sz w:val="24"/>
                <w:szCs w:val="24"/>
                <w:lang w:val="uk-UA" w:eastAsia="ru-RU"/>
              </w:rPr>
            </w:pPr>
          </w:p>
          <w:p w:rsidR="008D33E4" w:rsidRDefault="008D33E4" w:rsidP="006D19B6">
            <w:pPr>
              <w:jc w:val="center"/>
              <w:rPr>
                <w:rFonts w:ascii="Times New Roman" w:eastAsia="Times New Roman" w:hAnsi="Times New Roman" w:cs="Times New Roman"/>
                <w:sz w:val="24"/>
                <w:szCs w:val="24"/>
                <w:lang w:val="uk-UA" w:eastAsia="ru-RU"/>
              </w:rPr>
            </w:pPr>
          </w:p>
          <w:p w:rsidR="008D33E4" w:rsidRPr="006D19B6" w:rsidRDefault="008D33E4" w:rsidP="006D19B6">
            <w:pPr>
              <w:jc w:val="center"/>
              <w:rPr>
                <w:rFonts w:ascii="Times New Roman" w:eastAsia="Times New Roman" w:hAnsi="Times New Roman" w:cs="Times New Roman"/>
                <w:sz w:val="24"/>
                <w:szCs w:val="24"/>
                <w:lang w:val="uk-UA" w:eastAsia="ru-RU"/>
              </w:rPr>
            </w:pPr>
          </w:p>
          <w:p w:rsidR="006D19B6" w:rsidRPr="00A8042E" w:rsidRDefault="006D19B6" w:rsidP="006D19B6">
            <w:pPr>
              <w:jc w:val="center"/>
              <w:rPr>
                <w:rFonts w:ascii="Times New Roman" w:eastAsia="Times New Roman" w:hAnsi="Times New Roman" w:cs="Times New Roman"/>
                <w:b/>
                <w:sz w:val="24"/>
                <w:szCs w:val="24"/>
                <w:lang w:val="uk-UA" w:eastAsia="ru-RU"/>
              </w:rPr>
            </w:pPr>
            <w:r w:rsidRPr="006D19B6">
              <w:rPr>
                <w:rFonts w:ascii="Times New Roman" w:eastAsia="Times New Roman" w:hAnsi="Times New Roman" w:cs="Times New Roman"/>
                <w:b/>
                <w:sz w:val="24"/>
                <w:szCs w:val="24"/>
                <w:lang w:val="uk-UA" w:eastAsia="ru-RU"/>
              </w:rPr>
              <w:t>ПРОГРАМА:</w:t>
            </w:r>
          </w:p>
          <w:p w:rsidR="00A8042E" w:rsidRPr="00A8042E" w:rsidRDefault="00A8042E" w:rsidP="00343D3E">
            <w:pPr>
              <w:ind w:left="344"/>
              <w:jc w:val="both"/>
              <w:rPr>
                <w:rFonts w:ascii="Times New Roman" w:eastAsia="Times New Roman" w:hAnsi="Times New Roman" w:cs="Times New Roman"/>
                <w:sz w:val="24"/>
                <w:szCs w:val="24"/>
                <w:lang w:val="uk-UA" w:eastAsia="ru-RU"/>
              </w:rPr>
            </w:pPr>
            <w:r w:rsidRPr="00A8042E">
              <w:rPr>
                <w:rFonts w:ascii="Times New Roman" w:eastAsia="Times New Roman" w:hAnsi="Times New Roman" w:cs="Times New Roman"/>
                <w:sz w:val="24"/>
                <w:szCs w:val="24"/>
                <w:lang w:val="uk-UA" w:eastAsia="ru-RU"/>
              </w:rPr>
              <w:t>8</w:t>
            </w:r>
            <w:r w:rsidRPr="00A8042E">
              <w:rPr>
                <w:rFonts w:ascii="Times New Roman" w:eastAsia="Times New Roman" w:hAnsi="Times New Roman" w:cs="Times New Roman"/>
                <w:sz w:val="24"/>
                <w:szCs w:val="24"/>
                <w:vertAlign w:val="superscript"/>
                <w:lang w:val="uk-UA" w:eastAsia="ru-RU"/>
              </w:rPr>
              <w:t>00</w:t>
            </w:r>
            <w:r w:rsidRPr="00A8042E">
              <w:rPr>
                <w:rFonts w:ascii="Times New Roman" w:eastAsia="Times New Roman" w:hAnsi="Times New Roman" w:cs="Times New Roman"/>
                <w:sz w:val="24"/>
                <w:szCs w:val="24"/>
                <w:lang w:val="uk-UA" w:eastAsia="ru-RU"/>
              </w:rPr>
              <w:t>-9</w:t>
            </w:r>
            <w:r w:rsidRPr="00A8042E">
              <w:rPr>
                <w:rFonts w:ascii="Times New Roman" w:eastAsia="Times New Roman" w:hAnsi="Times New Roman" w:cs="Times New Roman"/>
                <w:sz w:val="24"/>
                <w:szCs w:val="24"/>
                <w:vertAlign w:val="superscript"/>
                <w:lang w:val="uk-UA" w:eastAsia="ru-RU"/>
              </w:rPr>
              <w:t>30</w:t>
            </w:r>
            <w:r w:rsidRPr="00A8042E">
              <w:rPr>
                <w:rFonts w:ascii="Times New Roman" w:eastAsia="Times New Roman" w:hAnsi="Times New Roman" w:cs="Times New Roman"/>
                <w:sz w:val="24"/>
                <w:szCs w:val="24"/>
                <w:lang w:val="uk-UA" w:eastAsia="ru-RU"/>
              </w:rPr>
              <w:t>– реєстрація учасників конференції</w:t>
            </w:r>
          </w:p>
          <w:p w:rsidR="00A8042E" w:rsidRPr="00A8042E" w:rsidRDefault="00A8042E" w:rsidP="00343D3E">
            <w:pPr>
              <w:ind w:left="344"/>
              <w:jc w:val="both"/>
              <w:rPr>
                <w:rFonts w:ascii="Times New Roman" w:eastAsia="Times New Roman" w:hAnsi="Times New Roman" w:cs="Times New Roman"/>
                <w:sz w:val="24"/>
                <w:szCs w:val="24"/>
                <w:lang w:val="uk-UA" w:eastAsia="ru-RU"/>
              </w:rPr>
            </w:pPr>
            <w:r w:rsidRPr="00A8042E">
              <w:rPr>
                <w:rFonts w:ascii="Times New Roman" w:eastAsia="Times New Roman" w:hAnsi="Times New Roman" w:cs="Times New Roman"/>
                <w:sz w:val="24"/>
                <w:szCs w:val="24"/>
                <w:lang w:val="uk-UA" w:eastAsia="ru-RU"/>
              </w:rPr>
              <w:t>9</w:t>
            </w:r>
            <w:r w:rsidRPr="00A8042E">
              <w:rPr>
                <w:rFonts w:ascii="Times New Roman" w:eastAsia="Times New Roman" w:hAnsi="Times New Roman" w:cs="Times New Roman"/>
                <w:sz w:val="24"/>
                <w:szCs w:val="24"/>
                <w:vertAlign w:val="superscript"/>
                <w:lang w:val="uk-UA" w:eastAsia="ru-RU"/>
              </w:rPr>
              <w:t>30</w:t>
            </w:r>
            <w:r w:rsidRPr="00A8042E">
              <w:rPr>
                <w:rFonts w:ascii="Times New Roman" w:eastAsia="Times New Roman" w:hAnsi="Times New Roman" w:cs="Times New Roman"/>
                <w:sz w:val="24"/>
                <w:szCs w:val="24"/>
                <w:lang w:val="uk-UA" w:eastAsia="ru-RU"/>
              </w:rPr>
              <w:t>-11</w:t>
            </w:r>
            <w:r w:rsidRPr="00A8042E">
              <w:rPr>
                <w:rFonts w:ascii="Times New Roman" w:eastAsia="Times New Roman" w:hAnsi="Times New Roman" w:cs="Times New Roman"/>
                <w:sz w:val="24"/>
                <w:szCs w:val="24"/>
                <w:vertAlign w:val="superscript"/>
                <w:lang w:val="uk-UA" w:eastAsia="ru-RU"/>
              </w:rPr>
              <w:t>00</w:t>
            </w:r>
            <w:r w:rsidRPr="00A8042E">
              <w:rPr>
                <w:rFonts w:ascii="Times New Roman" w:eastAsia="Times New Roman" w:hAnsi="Times New Roman" w:cs="Times New Roman"/>
                <w:sz w:val="24"/>
                <w:szCs w:val="24"/>
                <w:lang w:val="uk-UA" w:eastAsia="ru-RU"/>
              </w:rPr>
              <w:t xml:space="preserve"> – пленарне засідання</w:t>
            </w:r>
          </w:p>
          <w:p w:rsidR="00A8042E" w:rsidRPr="00A8042E" w:rsidRDefault="00A8042E" w:rsidP="00343D3E">
            <w:pPr>
              <w:ind w:left="344"/>
              <w:jc w:val="both"/>
              <w:rPr>
                <w:rFonts w:ascii="Times New Roman" w:eastAsia="Times New Roman" w:hAnsi="Times New Roman" w:cs="Times New Roman"/>
                <w:sz w:val="24"/>
                <w:szCs w:val="24"/>
                <w:lang w:val="uk-UA" w:eastAsia="ru-RU"/>
              </w:rPr>
            </w:pPr>
            <w:r w:rsidRPr="00A8042E">
              <w:rPr>
                <w:rFonts w:ascii="Times New Roman" w:eastAsia="Times New Roman" w:hAnsi="Times New Roman" w:cs="Times New Roman"/>
                <w:sz w:val="24"/>
                <w:szCs w:val="24"/>
                <w:lang w:val="uk-UA" w:eastAsia="ru-RU"/>
              </w:rPr>
              <w:t>11</w:t>
            </w:r>
            <w:r w:rsidRPr="00A8042E">
              <w:rPr>
                <w:rFonts w:ascii="Times New Roman" w:eastAsia="Times New Roman" w:hAnsi="Times New Roman" w:cs="Times New Roman"/>
                <w:sz w:val="24"/>
                <w:szCs w:val="24"/>
                <w:vertAlign w:val="superscript"/>
                <w:lang w:val="uk-UA" w:eastAsia="ru-RU"/>
              </w:rPr>
              <w:t>00</w:t>
            </w:r>
            <w:r w:rsidRPr="00A8042E">
              <w:rPr>
                <w:rFonts w:ascii="Times New Roman" w:eastAsia="Times New Roman" w:hAnsi="Times New Roman" w:cs="Times New Roman"/>
                <w:sz w:val="24"/>
                <w:szCs w:val="24"/>
                <w:lang w:val="uk-UA" w:eastAsia="ru-RU"/>
              </w:rPr>
              <w:t>-12</w:t>
            </w:r>
            <w:r w:rsidRPr="00A8042E">
              <w:rPr>
                <w:rFonts w:ascii="Times New Roman" w:eastAsia="Times New Roman" w:hAnsi="Times New Roman" w:cs="Times New Roman"/>
                <w:sz w:val="24"/>
                <w:szCs w:val="24"/>
                <w:vertAlign w:val="superscript"/>
                <w:lang w:val="uk-UA" w:eastAsia="ru-RU"/>
              </w:rPr>
              <w:t>00</w:t>
            </w:r>
            <w:r w:rsidRPr="00A8042E">
              <w:rPr>
                <w:rFonts w:ascii="Times New Roman" w:eastAsia="Times New Roman" w:hAnsi="Times New Roman" w:cs="Times New Roman"/>
                <w:sz w:val="24"/>
                <w:szCs w:val="24"/>
                <w:lang w:val="uk-UA" w:eastAsia="ru-RU"/>
              </w:rPr>
              <w:t xml:space="preserve"> – перерва</w:t>
            </w:r>
          </w:p>
          <w:p w:rsidR="00A8042E" w:rsidRPr="00A8042E" w:rsidRDefault="00A8042E" w:rsidP="00343D3E">
            <w:pPr>
              <w:ind w:left="344"/>
              <w:jc w:val="both"/>
              <w:rPr>
                <w:rFonts w:ascii="Times New Roman" w:eastAsia="Times New Roman" w:hAnsi="Times New Roman" w:cs="Times New Roman"/>
                <w:sz w:val="24"/>
                <w:szCs w:val="24"/>
                <w:lang w:val="uk-UA" w:eastAsia="ru-RU"/>
              </w:rPr>
            </w:pPr>
            <w:r w:rsidRPr="00A8042E">
              <w:rPr>
                <w:rFonts w:ascii="Times New Roman" w:eastAsia="Times New Roman" w:hAnsi="Times New Roman" w:cs="Times New Roman"/>
                <w:sz w:val="24"/>
                <w:szCs w:val="24"/>
                <w:lang w:val="uk-UA" w:eastAsia="ru-RU"/>
              </w:rPr>
              <w:t>12</w:t>
            </w:r>
            <w:r w:rsidRPr="00A8042E">
              <w:rPr>
                <w:rFonts w:ascii="Times New Roman" w:eastAsia="Times New Roman" w:hAnsi="Times New Roman" w:cs="Times New Roman"/>
                <w:sz w:val="24"/>
                <w:szCs w:val="24"/>
                <w:vertAlign w:val="superscript"/>
                <w:lang w:val="uk-UA" w:eastAsia="ru-RU"/>
              </w:rPr>
              <w:t>00</w:t>
            </w:r>
            <w:r w:rsidRPr="00A8042E">
              <w:rPr>
                <w:rFonts w:ascii="Times New Roman" w:eastAsia="Times New Roman" w:hAnsi="Times New Roman" w:cs="Times New Roman"/>
                <w:sz w:val="24"/>
                <w:szCs w:val="24"/>
                <w:lang w:val="uk-UA" w:eastAsia="ru-RU"/>
              </w:rPr>
              <w:t xml:space="preserve"> -16</w:t>
            </w:r>
            <w:r w:rsidRPr="00A8042E">
              <w:rPr>
                <w:rFonts w:ascii="Times New Roman" w:eastAsia="Times New Roman" w:hAnsi="Times New Roman" w:cs="Times New Roman"/>
                <w:sz w:val="24"/>
                <w:szCs w:val="24"/>
                <w:vertAlign w:val="superscript"/>
                <w:lang w:val="uk-UA" w:eastAsia="ru-RU"/>
              </w:rPr>
              <w:t>00</w:t>
            </w:r>
            <w:r w:rsidRPr="00A8042E">
              <w:rPr>
                <w:rFonts w:ascii="Times New Roman" w:eastAsia="Times New Roman" w:hAnsi="Times New Roman" w:cs="Times New Roman"/>
                <w:sz w:val="24"/>
                <w:szCs w:val="24"/>
                <w:lang w:val="uk-UA" w:eastAsia="ru-RU"/>
              </w:rPr>
              <w:t>– робота по секціях;</w:t>
            </w:r>
          </w:p>
          <w:p w:rsidR="00A8042E" w:rsidRPr="00A8042E" w:rsidRDefault="00A8042E" w:rsidP="00343D3E">
            <w:pPr>
              <w:ind w:left="344"/>
              <w:jc w:val="both"/>
              <w:rPr>
                <w:rFonts w:ascii="Times New Roman" w:eastAsia="Times New Roman" w:hAnsi="Times New Roman" w:cs="Times New Roman"/>
                <w:sz w:val="24"/>
                <w:szCs w:val="24"/>
                <w:lang w:val="uk-UA" w:eastAsia="ru-RU"/>
              </w:rPr>
            </w:pPr>
            <w:r w:rsidRPr="00A8042E">
              <w:rPr>
                <w:rFonts w:ascii="Times New Roman" w:eastAsia="Times New Roman" w:hAnsi="Times New Roman" w:cs="Times New Roman"/>
                <w:sz w:val="24"/>
                <w:szCs w:val="24"/>
                <w:lang w:val="uk-UA" w:eastAsia="ru-RU"/>
              </w:rPr>
              <w:t>16</w:t>
            </w:r>
            <w:r w:rsidRPr="00A8042E">
              <w:rPr>
                <w:rFonts w:ascii="Times New Roman" w:eastAsia="Times New Roman" w:hAnsi="Times New Roman" w:cs="Times New Roman"/>
                <w:sz w:val="24"/>
                <w:szCs w:val="24"/>
                <w:vertAlign w:val="superscript"/>
                <w:lang w:val="uk-UA" w:eastAsia="ru-RU"/>
              </w:rPr>
              <w:t>00</w:t>
            </w:r>
            <w:r w:rsidRPr="00A8042E">
              <w:rPr>
                <w:rFonts w:ascii="Times New Roman" w:eastAsia="Times New Roman" w:hAnsi="Times New Roman" w:cs="Times New Roman"/>
                <w:sz w:val="24"/>
                <w:szCs w:val="24"/>
                <w:lang w:val="uk-UA" w:eastAsia="ru-RU"/>
              </w:rPr>
              <w:t>–17</w:t>
            </w:r>
            <w:r w:rsidRPr="00A8042E">
              <w:rPr>
                <w:rFonts w:ascii="Times New Roman" w:eastAsia="Times New Roman" w:hAnsi="Times New Roman" w:cs="Times New Roman"/>
                <w:sz w:val="24"/>
                <w:szCs w:val="24"/>
                <w:vertAlign w:val="superscript"/>
                <w:lang w:val="uk-UA" w:eastAsia="ru-RU"/>
              </w:rPr>
              <w:t>00</w:t>
            </w:r>
            <w:r w:rsidRPr="00A8042E">
              <w:rPr>
                <w:rFonts w:ascii="Times New Roman" w:eastAsia="Times New Roman" w:hAnsi="Times New Roman" w:cs="Times New Roman"/>
                <w:sz w:val="24"/>
                <w:szCs w:val="24"/>
                <w:lang w:val="uk-UA" w:eastAsia="ru-RU"/>
              </w:rPr>
              <w:t xml:space="preserve"> – підведення підсумків конференції, нагородження, від’їзд</w:t>
            </w:r>
          </w:p>
          <w:p w:rsidR="00A8042E" w:rsidRPr="006D19B6" w:rsidRDefault="00A8042E" w:rsidP="006D19B6">
            <w:pPr>
              <w:jc w:val="center"/>
              <w:rPr>
                <w:rFonts w:ascii="Times New Roman" w:eastAsia="Times New Roman" w:hAnsi="Times New Roman" w:cs="Times New Roman"/>
                <w:sz w:val="24"/>
                <w:szCs w:val="24"/>
                <w:lang w:val="uk-UA" w:eastAsia="ru-RU"/>
              </w:rPr>
            </w:pPr>
          </w:p>
          <w:p w:rsidR="006D19B6" w:rsidRPr="006D19B6" w:rsidRDefault="006D19B6" w:rsidP="006D19B6">
            <w:pPr>
              <w:jc w:val="center"/>
              <w:rPr>
                <w:rFonts w:ascii="Times New Roman" w:eastAsia="Times New Roman" w:hAnsi="Times New Roman" w:cs="Times New Roman"/>
                <w:sz w:val="24"/>
                <w:szCs w:val="24"/>
                <w:lang w:val="uk-UA" w:eastAsia="ru-RU"/>
              </w:rPr>
            </w:pPr>
          </w:p>
          <w:p w:rsidR="008D33E4" w:rsidRDefault="008D33E4" w:rsidP="006D19B6">
            <w:pPr>
              <w:jc w:val="center"/>
              <w:rPr>
                <w:rFonts w:ascii="Times New Roman" w:eastAsia="Times New Roman" w:hAnsi="Times New Roman" w:cs="Times New Roman"/>
                <w:b/>
                <w:sz w:val="24"/>
                <w:szCs w:val="24"/>
                <w:lang w:val="uk-UA" w:eastAsia="ru-RU"/>
              </w:rPr>
            </w:pPr>
          </w:p>
          <w:p w:rsidR="008D33E4" w:rsidRDefault="008D33E4" w:rsidP="006D19B6">
            <w:pPr>
              <w:jc w:val="center"/>
              <w:rPr>
                <w:rFonts w:ascii="Times New Roman" w:eastAsia="Times New Roman" w:hAnsi="Times New Roman" w:cs="Times New Roman"/>
                <w:b/>
                <w:sz w:val="24"/>
                <w:szCs w:val="24"/>
                <w:lang w:val="uk-UA" w:eastAsia="ru-RU"/>
              </w:rPr>
            </w:pPr>
          </w:p>
          <w:p w:rsidR="008D33E4" w:rsidRDefault="008D33E4" w:rsidP="006D19B6">
            <w:pPr>
              <w:jc w:val="center"/>
              <w:rPr>
                <w:rFonts w:ascii="Times New Roman" w:eastAsia="Times New Roman" w:hAnsi="Times New Roman" w:cs="Times New Roman"/>
                <w:b/>
                <w:sz w:val="24"/>
                <w:szCs w:val="24"/>
                <w:lang w:val="uk-UA" w:eastAsia="ru-RU"/>
              </w:rPr>
            </w:pPr>
          </w:p>
          <w:p w:rsidR="004A482E" w:rsidRPr="008D33E4" w:rsidRDefault="00926C65" w:rsidP="00C161E1">
            <w:pPr>
              <w:jc w:val="center"/>
              <w:rPr>
                <w:rFonts w:ascii="Times New Roman" w:hAnsi="Times New Roman" w:cs="Times New Roman"/>
                <w:sz w:val="24"/>
                <w:szCs w:val="24"/>
                <w:lang w:val="uk-UA"/>
              </w:rPr>
            </w:pPr>
            <w:r w:rsidRPr="008D33E4">
              <w:rPr>
                <w:rFonts w:ascii="Times New Roman" w:hAnsi="Times New Roman" w:cs="Times New Roman"/>
                <w:b/>
                <w:sz w:val="24"/>
                <w:szCs w:val="24"/>
                <w:lang w:val="uk-UA"/>
              </w:rPr>
              <w:t>Офіційні р</w:t>
            </w:r>
            <w:r w:rsidR="004A482E" w:rsidRPr="008D33E4">
              <w:rPr>
                <w:rFonts w:ascii="Times New Roman" w:hAnsi="Times New Roman" w:cs="Times New Roman"/>
                <w:b/>
                <w:sz w:val="24"/>
                <w:szCs w:val="24"/>
                <w:lang w:val="uk-UA"/>
              </w:rPr>
              <w:t>обочі мови конференції</w:t>
            </w:r>
            <w:r w:rsidRPr="008D33E4">
              <w:rPr>
                <w:rFonts w:ascii="Times New Roman" w:hAnsi="Times New Roman" w:cs="Times New Roman"/>
                <w:sz w:val="24"/>
                <w:szCs w:val="24"/>
                <w:lang w:val="uk-UA"/>
              </w:rPr>
              <w:t>:</w:t>
            </w:r>
          </w:p>
          <w:p w:rsidR="004A482E" w:rsidRPr="008D33E4" w:rsidRDefault="008D33E4" w:rsidP="00C161E1">
            <w:pPr>
              <w:contextualSpacing/>
              <w:jc w:val="center"/>
              <w:rPr>
                <w:rFonts w:ascii="Times New Roman" w:hAnsi="Times New Roman" w:cs="Times New Roman"/>
                <w:i/>
                <w:sz w:val="24"/>
                <w:szCs w:val="24"/>
                <w:lang w:val="uk-UA"/>
              </w:rPr>
            </w:pPr>
            <w:r>
              <w:rPr>
                <w:rFonts w:ascii="Times New Roman" w:hAnsi="Times New Roman" w:cs="Times New Roman"/>
                <w:i/>
                <w:sz w:val="24"/>
                <w:szCs w:val="24"/>
                <w:lang w:val="uk-UA"/>
              </w:rPr>
              <w:t>українська; російська</w:t>
            </w:r>
          </w:p>
          <w:p w:rsidR="004A482E" w:rsidRDefault="004A482E" w:rsidP="004A482E">
            <w:pPr>
              <w:contextualSpacing/>
              <w:jc w:val="both"/>
              <w:rPr>
                <w:rFonts w:ascii="Times New Roman" w:eastAsia="Calibri" w:hAnsi="Times New Roman" w:cs="Times New Roman"/>
                <w:sz w:val="24"/>
                <w:szCs w:val="24"/>
                <w:lang w:val="uk-UA"/>
              </w:rPr>
            </w:pPr>
          </w:p>
          <w:p w:rsidR="008D33E4" w:rsidRDefault="008D33E4" w:rsidP="004A482E">
            <w:pPr>
              <w:contextualSpacing/>
              <w:jc w:val="both"/>
              <w:rPr>
                <w:rFonts w:ascii="Times New Roman" w:eastAsia="Calibri" w:hAnsi="Times New Roman" w:cs="Times New Roman"/>
                <w:sz w:val="24"/>
                <w:szCs w:val="24"/>
                <w:lang w:val="uk-UA"/>
              </w:rPr>
            </w:pPr>
          </w:p>
          <w:p w:rsidR="008D33E4" w:rsidRDefault="008D33E4" w:rsidP="004A482E">
            <w:pPr>
              <w:contextualSpacing/>
              <w:jc w:val="both"/>
              <w:rPr>
                <w:rFonts w:ascii="Times New Roman" w:eastAsia="Calibri" w:hAnsi="Times New Roman" w:cs="Times New Roman"/>
                <w:sz w:val="24"/>
                <w:szCs w:val="24"/>
                <w:lang w:val="uk-UA"/>
              </w:rPr>
            </w:pPr>
          </w:p>
          <w:p w:rsidR="008D33E4" w:rsidRDefault="008D33E4" w:rsidP="004A482E">
            <w:pPr>
              <w:contextualSpacing/>
              <w:jc w:val="both"/>
              <w:rPr>
                <w:rFonts w:ascii="Times New Roman" w:eastAsia="Calibri" w:hAnsi="Times New Roman" w:cs="Times New Roman"/>
                <w:sz w:val="24"/>
                <w:szCs w:val="24"/>
                <w:lang w:val="uk-UA"/>
              </w:rPr>
            </w:pPr>
          </w:p>
          <w:p w:rsidR="006D19B6" w:rsidRPr="006D19B6" w:rsidRDefault="006D19B6" w:rsidP="006D19B6">
            <w:pPr>
              <w:jc w:val="center"/>
              <w:rPr>
                <w:rFonts w:ascii="Times New Roman" w:eastAsia="Times New Roman" w:hAnsi="Times New Roman" w:cs="Times New Roman"/>
                <w:b/>
                <w:sz w:val="32"/>
                <w:szCs w:val="32"/>
                <w:lang w:val="uk-UA" w:eastAsia="ru-RU"/>
              </w:rPr>
            </w:pPr>
            <w:r w:rsidRPr="006D19B6">
              <w:rPr>
                <w:rFonts w:ascii="Times New Roman" w:eastAsia="Times New Roman" w:hAnsi="Times New Roman" w:cs="Times New Roman"/>
                <w:b/>
                <w:sz w:val="32"/>
                <w:szCs w:val="32"/>
                <w:lang w:val="uk-UA" w:eastAsia="ru-RU"/>
              </w:rPr>
              <w:t>Чекаємо на Вашу участь у Конференції!!!</w:t>
            </w:r>
          </w:p>
          <w:p w:rsidR="006741A3" w:rsidRPr="006D19B6" w:rsidRDefault="006741A3" w:rsidP="00253C5F">
            <w:pPr>
              <w:contextualSpacing/>
              <w:jc w:val="center"/>
              <w:rPr>
                <w:rFonts w:ascii="Times New Roman" w:eastAsia="Calibri" w:hAnsi="Times New Roman" w:cs="Times New Roman"/>
                <w:sz w:val="24"/>
                <w:szCs w:val="24"/>
              </w:rPr>
            </w:pPr>
          </w:p>
        </w:tc>
      </w:tr>
    </w:tbl>
    <w:p w:rsidR="00C434B0" w:rsidRPr="006D19B6" w:rsidRDefault="00C434B0" w:rsidP="000E1B4D"/>
    <w:sectPr w:rsidR="00C434B0" w:rsidRPr="006D19B6" w:rsidSect="001833C5">
      <w:pgSz w:w="16838" w:h="11906" w:orient="landscape"/>
      <w:pgMar w:top="99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7818"/>
    <w:multiLevelType w:val="hybridMultilevel"/>
    <w:tmpl w:val="3522DA86"/>
    <w:lvl w:ilvl="0" w:tplc="ECD42A70">
      <w:start w:val="1"/>
      <w:numFmt w:val="decimal"/>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79975D4E"/>
    <w:multiLevelType w:val="hybridMultilevel"/>
    <w:tmpl w:val="882A43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5F"/>
    <w:rsid w:val="000446CA"/>
    <w:rsid w:val="000D4AF0"/>
    <w:rsid w:val="000E1B4D"/>
    <w:rsid w:val="001741D8"/>
    <w:rsid w:val="001833C5"/>
    <w:rsid w:val="001979BE"/>
    <w:rsid w:val="001C475F"/>
    <w:rsid w:val="001F2A67"/>
    <w:rsid w:val="00201B2A"/>
    <w:rsid w:val="00241085"/>
    <w:rsid w:val="00253C5F"/>
    <w:rsid w:val="002B54E4"/>
    <w:rsid w:val="002C0FB0"/>
    <w:rsid w:val="002C5F7B"/>
    <w:rsid w:val="002E198A"/>
    <w:rsid w:val="0031794E"/>
    <w:rsid w:val="00343D3E"/>
    <w:rsid w:val="00366EC1"/>
    <w:rsid w:val="00383766"/>
    <w:rsid w:val="00384492"/>
    <w:rsid w:val="003C235C"/>
    <w:rsid w:val="00415B34"/>
    <w:rsid w:val="00427695"/>
    <w:rsid w:val="00445BC1"/>
    <w:rsid w:val="00450D80"/>
    <w:rsid w:val="004A482E"/>
    <w:rsid w:val="004B2220"/>
    <w:rsid w:val="004E54F3"/>
    <w:rsid w:val="00507F58"/>
    <w:rsid w:val="005844A2"/>
    <w:rsid w:val="005C3F24"/>
    <w:rsid w:val="005F2FEA"/>
    <w:rsid w:val="00670DE5"/>
    <w:rsid w:val="006741A3"/>
    <w:rsid w:val="00687176"/>
    <w:rsid w:val="006964E8"/>
    <w:rsid w:val="00696FC1"/>
    <w:rsid w:val="006A4EC8"/>
    <w:rsid w:val="006B27AA"/>
    <w:rsid w:val="006D19B6"/>
    <w:rsid w:val="006E3240"/>
    <w:rsid w:val="006E6714"/>
    <w:rsid w:val="0070574E"/>
    <w:rsid w:val="00707AD2"/>
    <w:rsid w:val="00715582"/>
    <w:rsid w:val="00731EE0"/>
    <w:rsid w:val="0075482C"/>
    <w:rsid w:val="0077377B"/>
    <w:rsid w:val="00794920"/>
    <w:rsid w:val="007B4429"/>
    <w:rsid w:val="007D175C"/>
    <w:rsid w:val="007D6A1F"/>
    <w:rsid w:val="007D6F4D"/>
    <w:rsid w:val="0083647C"/>
    <w:rsid w:val="00853A52"/>
    <w:rsid w:val="00856EAE"/>
    <w:rsid w:val="00877E3F"/>
    <w:rsid w:val="00895812"/>
    <w:rsid w:val="008C3765"/>
    <w:rsid w:val="008D33E4"/>
    <w:rsid w:val="00926C65"/>
    <w:rsid w:val="009653CA"/>
    <w:rsid w:val="00971942"/>
    <w:rsid w:val="0099643B"/>
    <w:rsid w:val="009C7AD5"/>
    <w:rsid w:val="00A649A4"/>
    <w:rsid w:val="00A8042E"/>
    <w:rsid w:val="00AA5AD1"/>
    <w:rsid w:val="00AB1CCB"/>
    <w:rsid w:val="00B1048C"/>
    <w:rsid w:val="00B20823"/>
    <w:rsid w:val="00B56A08"/>
    <w:rsid w:val="00BE0122"/>
    <w:rsid w:val="00C161E1"/>
    <w:rsid w:val="00C42C99"/>
    <w:rsid w:val="00C434B0"/>
    <w:rsid w:val="00CC7299"/>
    <w:rsid w:val="00CC7960"/>
    <w:rsid w:val="00CE6C95"/>
    <w:rsid w:val="00CF0B67"/>
    <w:rsid w:val="00CF5B8A"/>
    <w:rsid w:val="00D02003"/>
    <w:rsid w:val="00D34D09"/>
    <w:rsid w:val="00D8505C"/>
    <w:rsid w:val="00DA431D"/>
    <w:rsid w:val="00DC170E"/>
    <w:rsid w:val="00E05A95"/>
    <w:rsid w:val="00E51446"/>
    <w:rsid w:val="00E87038"/>
    <w:rsid w:val="00E93DB1"/>
    <w:rsid w:val="00EA5DC6"/>
    <w:rsid w:val="00F333F9"/>
    <w:rsid w:val="00F45250"/>
    <w:rsid w:val="00F535AE"/>
    <w:rsid w:val="00FE3D89"/>
    <w:rsid w:val="00FF1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C47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75F"/>
    <w:rPr>
      <w:rFonts w:ascii="Tahoma" w:hAnsi="Tahoma" w:cs="Tahoma"/>
      <w:sz w:val="16"/>
      <w:szCs w:val="16"/>
    </w:rPr>
  </w:style>
  <w:style w:type="character" w:styleId="a6">
    <w:name w:val="Hyperlink"/>
    <w:basedOn w:val="a0"/>
    <w:uiPriority w:val="99"/>
    <w:unhideWhenUsed/>
    <w:rsid w:val="00AB1CCB"/>
    <w:rPr>
      <w:color w:val="0000FF" w:themeColor="hyperlink"/>
      <w:u w:val="single"/>
    </w:rPr>
  </w:style>
  <w:style w:type="paragraph" w:styleId="a7">
    <w:name w:val="List Paragraph"/>
    <w:basedOn w:val="a"/>
    <w:uiPriority w:val="34"/>
    <w:qFormat/>
    <w:rsid w:val="00DA4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C47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75F"/>
    <w:rPr>
      <w:rFonts w:ascii="Tahoma" w:hAnsi="Tahoma" w:cs="Tahoma"/>
      <w:sz w:val="16"/>
      <w:szCs w:val="16"/>
    </w:rPr>
  </w:style>
  <w:style w:type="character" w:styleId="a6">
    <w:name w:val="Hyperlink"/>
    <w:basedOn w:val="a0"/>
    <w:uiPriority w:val="99"/>
    <w:unhideWhenUsed/>
    <w:rsid w:val="00AB1CCB"/>
    <w:rPr>
      <w:color w:val="0000FF" w:themeColor="hyperlink"/>
      <w:u w:val="single"/>
    </w:rPr>
  </w:style>
  <w:style w:type="paragraph" w:styleId="a7">
    <w:name w:val="List Paragraph"/>
    <w:basedOn w:val="a"/>
    <w:uiPriority w:val="34"/>
    <w:qFormat/>
    <w:rsid w:val="00DA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science@gcs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ence@gcsk.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И.В.</dc:creator>
  <cp:lastModifiedBy>Leonid</cp:lastModifiedBy>
  <cp:revision>9</cp:revision>
  <cp:lastPrinted>2018-02-01T06:14:00Z</cp:lastPrinted>
  <dcterms:created xsi:type="dcterms:W3CDTF">2018-01-30T13:10:00Z</dcterms:created>
  <dcterms:modified xsi:type="dcterms:W3CDTF">2018-02-19T09:48:00Z</dcterms:modified>
</cp:coreProperties>
</file>